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94" w:rsidRPr="007D2FE8" w:rsidRDefault="00EB4E94" w:rsidP="00EB4E94">
      <w:pPr>
        <w:jc w:val="center"/>
        <w:rPr>
          <w:b/>
        </w:rPr>
      </w:pPr>
      <w:r w:rsidRPr="007D2FE8">
        <w:rPr>
          <w:b/>
        </w:rPr>
        <w:t>ANEXO 1</w:t>
      </w:r>
    </w:p>
    <w:p w:rsidR="00EB4E94" w:rsidRDefault="00EB4E94" w:rsidP="00EB4E94">
      <w:pPr>
        <w:jc w:val="both"/>
      </w:pPr>
    </w:p>
    <w:p w:rsidR="00EB4E94" w:rsidRPr="007D2FE8" w:rsidRDefault="00EB4E94" w:rsidP="00EB4E94">
      <w:pPr>
        <w:jc w:val="center"/>
        <w:rPr>
          <w:b/>
        </w:rPr>
      </w:pPr>
      <w:r w:rsidRPr="007D2FE8">
        <w:rPr>
          <w:b/>
        </w:rPr>
        <w:t>DECLARAÇÃO DE CANDIDATURA A BOLSA DE MESTRADO</w:t>
      </w:r>
    </w:p>
    <w:p w:rsidR="00EB4E94" w:rsidRDefault="00EB4E94" w:rsidP="00EB4E94">
      <w:pPr>
        <w:jc w:val="center"/>
      </w:pPr>
    </w:p>
    <w:p w:rsidR="00EB4E94" w:rsidRDefault="00EB4E94" w:rsidP="00EB4E94">
      <w:pPr>
        <w:ind w:firstLine="708"/>
        <w:jc w:val="both"/>
      </w:pPr>
      <w:r>
        <w:t>Eu, _________________________________________________________________, inscrito no CPF sob o nº______________________, carteira de identidade ________________________, declaro: I) não possuir vínculo empregatício, exceto nas condições estabelecidas pela agência de fomento; II) deixar de ser beneficiário de bolsa de mestrado de outra agência de fomento, se for o caso; III) ser residente no estado de Mato Grosso do Sul, estando em conformidade com os critérios estabelecidos para candidatura e obtenção de bolsa no Curso de Mestrado Profissional em Saúde da Família, do Instituto Integrado de Saúde da Universidade Federal de Mato Grosso do Sul.</w:t>
      </w:r>
    </w:p>
    <w:p w:rsidR="00EB4E94" w:rsidRDefault="00EB4E94" w:rsidP="00EB4E94">
      <w:pPr>
        <w:ind w:firstLine="708"/>
        <w:jc w:val="both"/>
      </w:pPr>
    </w:p>
    <w:p w:rsidR="00EB4E94" w:rsidRDefault="00EB4E94" w:rsidP="00EB4E94">
      <w:pPr>
        <w:jc w:val="center"/>
      </w:pPr>
      <w:r>
        <w:t>Campo Grande, ___ de fevereiro de 2022.</w:t>
      </w:r>
    </w:p>
    <w:p w:rsidR="00EB4E94" w:rsidRDefault="00EB4E94" w:rsidP="00EB4E94">
      <w:pPr>
        <w:jc w:val="center"/>
      </w:pPr>
    </w:p>
    <w:p w:rsidR="00EB4E94" w:rsidRDefault="00EB4E94" w:rsidP="00EB4E94">
      <w:pPr>
        <w:jc w:val="center"/>
      </w:pPr>
    </w:p>
    <w:p w:rsidR="00EB4E94" w:rsidRDefault="00EB4E94" w:rsidP="00EB4E94">
      <w:pPr>
        <w:jc w:val="center"/>
      </w:pPr>
      <w:r>
        <w:t>_______________________________</w:t>
      </w:r>
    </w:p>
    <w:p w:rsidR="00EB4E94" w:rsidRDefault="00EB4E94" w:rsidP="00EB4E94">
      <w:pPr>
        <w:jc w:val="center"/>
      </w:pPr>
      <w:r>
        <w:t>Assinatura do candidato</w:t>
      </w:r>
    </w:p>
    <w:p w:rsidR="00EB4E94" w:rsidRDefault="00EB4E94" w:rsidP="00EB4E94">
      <w:pPr>
        <w:jc w:val="center"/>
      </w:pPr>
    </w:p>
    <w:p w:rsidR="00C86495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 w:rsidP="00332F4C">
      <w:pPr>
        <w:jc w:val="center"/>
        <w:rPr>
          <w:b/>
        </w:rPr>
      </w:pPr>
      <w:r>
        <w:rPr>
          <w:b/>
        </w:rPr>
        <w:lastRenderedPageBreak/>
        <w:t>ANEXO 2</w:t>
      </w:r>
    </w:p>
    <w:p w:rsidR="00332F4C" w:rsidRDefault="00332F4C" w:rsidP="00332F4C">
      <w:pPr>
        <w:jc w:val="center"/>
        <w:rPr>
          <w:b/>
        </w:rPr>
      </w:pPr>
      <w:r w:rsidRPr="00427110">
        <w:rPr>
          <w:b/>
        </w:rPr>
        <w:t>CRITÉRIOS PARA ANÁLISE E PONTUAÇÃO DO CURRÍCULO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85"/>
        <w:gridCol w:w="1559"/>
        <w:gridCol w:w="1065"/>
      </w:tblGrid>
      <w:tr w:rsidR="00332F4C" w:rsidRPr="00427110" w:rsidTr="004B2BFF">
        <w:trPr>
          <w:trHeight w:val="20"/>
          <w:jc w:val="center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I – ATIVIDADES ACADÊMICAS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Pontuação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Pontuação máxima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Total Pontos</w:t>
            </w: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 xml:space="preserve">Residência multiprofissional ou </w:t>
            </w:r>
            <w:proofErr w:type="spellStart"/>
            <w:r w:rsidRPr="00427110">
              <w:rPr>
                <w:rFonts w:asciiTheme="minorHAnsi" w:eastAsia="Arial" w:hAnsiTheme="minorHAnsi" w:cstheme="minorHAnsi"/>
              </w:rPr>
              <w:t>uniprofissional</w:t>
            </w:r>
            <w:proofErr w:type="spellEnd"/>
            <w:r w:rsidRPr="00427110">
              <w:rPr>
                <w:rFonts w:asciiTheme="minorHAnsi" w:eastAsia="Arial" w:hAnsiTheme="minorHAnsi" w:cstheme="minorHAnsi"/>
              </w:rPr>
              <w:t xml:space="preserve"> em Saúde da Família, Saúde Coletiva, Saúde Pública ou áreas afins, em Programa reconhecido pelo MEC</w:t>
            </w:r>
          </w:p>
        </w:tc>
        <w:tc>
          <w:tcPr>
            <w:tcW w:w="1985" w:type="dxa"/>
            <w:vAlign w:val="center"/>
          </w:tcPr>
          <w:p w:rsidR="00332F4C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3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(por curso)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3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 xml:space="preserve">Residência multiprofissional ou </w:t>
            </w:r>
            <w:proofErr w:type="spellStart"/>
            <w:r w:rsidRPr="00427110">
              <w:rPr>
                <w:rFonts w:asciiTheme="minorHAnsi" w:eastAsia="Arial" w:hAnsiTheme="minorHAnsi" w:cstheme="minorHAnsi"/>
              </w:rPr>
              <w:t>uniprofissional</w:t>
            </w:r>
            <w:proofErr w:type="spellEnd"/>
            <w:r w:rsidRPr="00427110">
              <w:rPr>
                <w:rFonts w:asciiTheme="minorHAnsi" w:eastAsia="Arial" w:hAnsiTheme="minorHAnsi" w:cstheme="minorHAnsi"/>
              </w:rPr>
              <w:t xml:space="preserve"> em área da saúde ou áreas afins, em Programa reconhecido pelo MEC</w:t>
            </w:r>
          </w:p>
        </w:tc>
        <w:tc>
          <w:tcPr>
            <w:tcW w:w="1985" w:type="dxa"/>
            <w:vAlign w:val="center"/>
          </w:tcPr>
          <w:p w:rsidR="00332F4C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1,5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(por curso)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1,5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highlight w:val="yellow"/>
              </w:rPr>
            </w:pPr>
            <w:r w:rsidRPr="00427110">
              <w:rPr>
                <w:rFonts w:asciiTheme="minorHAnsi" w:eastAsia="Arial" w:hAnsiTheme="minorHAnsi" w:cstheme="minorHAnsi"/>
              </w:rPr>
              <w:t>Curso de Especialização concluído em Saúde da Família, Saúde Coletiva, Saúde Pública ou áreas afins</w:t>
            </w:r>
          </w:p>
        </w:tc>
        <w:tc>
          <w:tcPr>
            <w:tcW w:w="1985" w:type="dxa"/>
            <w:vAlign w:val="center"/>
          </w:tcPr>
          <w:p w:rsidR="00332F4C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1,5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</w:t>
            </w:r>
            <w:r w:rsidRPr="00427110">
              <w:rPr>
                <w:rFonts w:asciiTheme="minorHAnsi" w:eastAsia="Arial" w:hAnsiTheme="minorHAnsi" w:cstheme="minorHAnsi"/>
              </w:rPr>
              <w:t xml:space="preserve">por </w:t>
            </w:r>
            <w:r>
              <w:rPr>
                <w:rFonts w:asciiTheme="minorHAnsi" w:eastAsia="Arial" w:hAnsiTheme="minorHAnsi" w:cstheme="minorHAnsi"/>
              </w:rPr>
              <w:t>curso)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1,5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 xml:space="preserve">Disciplinas de mestrado ou doutorado cursadas como aluno especial ou aluno regular em programa reconhecido pela CAPES </w:t>
            </w:r>
          </w:p>
        </w:tc>
        <w:tc>
          <w:tcPr>
            <w:tcW w:w="1985" w:type="dxa"/>
            <w:vAlign w:val="center"/>
          </w:tcPr>
          <w:p w:rsidR="00332F4C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0,4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(por disciplina)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2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 xml:space="preserve">Cursos de atualização em Saúde da Família, Saúde Coletiva, Saúde Pública ou áreas afins (carga horária mínima 60h/a </w:t>
            </w:r>
            <w:proofErr w:type="spellStart"/>
            <w:r w:rsidRPr="00427110">
              <w:rPr>
                <w:rFonts w:asciiTheme="minorHAnsi" w:eastAsia="Arial" w:hAnsiTheme="minorHAnsi" w:cstheme="minorHAnsi"/>
              </w:rPr>
              <w:t>por</w:t>
            </w:r>
            <w:proofErr w:type="spellEnd"/>
            <w:r w:rsidRPr="00427110">
              <w:rPr>
                <w:rFonts w:asciiTheme="minorHAnsi" w:eastAsia="Arial" w:hAnsiTheme="minorHAnsi" w:cstheme="minorHAnsi"/>
              </w:rPr>
              <w:t xml:space="preserve"> curso)</w:t>
            </w:r>
          </w:p>
        </w:tc>
        <w:tc>
          <w:tcPr>
            <w:tcW w:w="1985" w:type="dxa"/>
            <w:vAlign w:val="center"/>
          </w:tcPr>
          <w:p w:rsidR="00332F4C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0,2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(por  curso)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0,4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 xml:space="preserve">Participação em Projetos de Pesquisa </w:t>
            </w:r>
          </w:p>
        </w:tc>
        <w:tc>
          <w:tcPr>
            <w:tcW w:w="1985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0,3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(por projeto)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0,6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Participação em Grupos de Pesquisa</w:t>
            </w:r>
          </w:p>
        </w:tc>
        <w:tc>
          <w:tcPr>
            <w:tcW w:w="1985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0,4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(por participação)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0,4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 xml:space="preserve">Participação em projetos ou programas de extensão </w:t>
            </w:r>
          </w:p>
        </w:tc>
        <w:tc>
          <w:tcPr>
            <w:tcW w:w="1985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0,2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(por semestre)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0,6 ponto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8897" w:type="dxa"/>
            <w:gridSpan w:val="3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Total parcial I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II – ATIVIDADES PROFISSIONAIS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Pontuação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Pontuação máxima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Total Pontos</w:t>
            </w: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 xml:space="preserve">Experiência Profissional comprovada em Saúde Pública atuando na assistência ou na gestão na Atenção Primária à Saúde </w:t>
            </w:r>
          </w:p>
        </w:tc>
        <w:tc>
          <w:tcPr>
            <w:tcW w:w="1985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1 ponto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(por ano)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ind w:left="-43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3,0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 xml:space="preserve">Experiência Profissional comprovada em Saúde Pública atuando na assistência ou na gestão </w:t>
            </w:r>
          </w:p>
        </w:tc>
        <w:tc>
          <w:tcPr>
            <w:tcW w:w="1985" w:type="dxa"/>
            <w:vAlign w:val="center"/>
          </w:tcPr>
          <w:p w:rsidR="00332F4C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0,5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(por ano)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ind w:left="-43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2,0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Docência no ensino superior em cursos da saúde, preceptoria e tutoria na graduação, Residência ou Especialização na área da saúde</w:t>
            </w:r>
          </w:p>
        </w:tc>
        <w:tc>
          <w:tcPr>
            <w:tcW w:w="1985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0,5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(por semestre)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ind w:left="-43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2,0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 xml:space="preserve">Atividade Docente em Instituição de Nível Técnico </w:t>
            </w:r>
            <w:r>
              <w:rPr>
                <w:rFonts w:asciiTheme="minorHAnsi" w:eastAsia="Arial" w:hAnsiTheme="minorHAnsi" w:cstheme="minorHAnsi"/>
              </w:rPr>
              <w:t xml:space="preserve">na </w:t>
            </w:r>
            <w:r w:rsidRPr="00427110">
              <w:rPr>
                <w:rFonts w:asciiTheme="minorHAnsi" w:eastAsia="Arial" w:hAnsiTheme="minorHAnsi" w:cstheme="minorHAnsi"/>
              </w:rPr>
              <w:t>área da Saúde</w:t>
            </w:r>
          </w:p>
        </w:tc>
        <w:tc>
          <w:tcPr>
            <w:tcW w:w="1985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0,5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(por semestre)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2,0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Participação em comissão organizadora de evento</w:t>
            </w:r>
          </w:p>
        </w:tc>
        <w:tc>
          <w:tcPr>
            <w:tcW w:w="1985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1 ponto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(por evento)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ind w:left="27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1,0 ponto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8897" w:type="dxa"/>
            <w:gridSpan w:val="3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ind w:left="720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Total parcial II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III- ATIVIDADES CIENTÍFICAS (Produção Científica)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Pontuação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Pontuação máxima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Total Pontos</w:t>
            </w: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 xml:space="preserve">Trabalhos apresentados e/ou publicados em Anais de Congressos (comprovados) </w:t>
            </w:r>
            <w:r>
              <w:rPr>
                <w:rFonts w:asciiTheme="minorHAnsi" w:eastAsia="Arial" w:hAnsiTheme="minorHAnsi" w:cstheme="minorHAnsi"/>
              </w:rPr>
              <w:t>nos últimos 5 anos</w:t>
            </w:r>
          </w:p>
        </w:tc>
        <w:tc>
          <w:tcPr>
            <w:tcW w:w="1985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0,5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(por trabalho)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1,5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Trabalhos de natureza técnica na área da Atenção Básica e/ou Saúde da Família publicados e/ou aceitos (manuais, cartilhas, software, vídeos) nos últimos 5 anos.</w:t>
            </w:r>
          </w:p>
        </w:tc>
        <w:tc>
          <w:tcPr>
            <w:tcW w:w="1985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0,5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(por material)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1,5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 xml:space="preserve">Artigos publicados nos últimos 5 anos ou Artigos comprovadamente aceitos para publicação (prelo) </w:t>
            </w:r>
            <w:proofErr w:type="spellStart"/>
            <w:r w:rsidRPr="00427110">
              <w:rPr>
                <w:rFonts w:asciiTheme="minorHAnsi" w:eastAsia="Arial" w:hAnsiTheme="minorHAnsi" w:cstheme="minorHAnsi"/>
              </w:rPr>
              <w:t>Qualis</w:t>
            </w:r>
            <w:proofErr w:type="spellEnd"/>
            <w:r w:rsidRPr="00427110">
              <w:rPr>
                <w:rFonts w:asciiTheme="minorHAnsi" w:eastAsia="Arial" w:hAnsiTheme="minorHAnsi" w:cstheme="minorHAnsi"/>
              </w:rPr>
              <w:t xml:space="preserve"> </w:t>
            </w:r>
            <w:r w:rsidRPr="00427110">
              <w:rPr>
                <w:rFonts w:asciiTheme="minorHAnsi" w:eastAsia="Arial" w:hAnsiTheme="minorHAnsi" w:cstheme="minorHAnsi"/>
              </w:rPr>
              <w:lastRenderedPageBreak/>
              <w:t>A1 ou A2 (Classificação da CAPES na área de Saúde Coletiva)</w:t>
            </w:r>
          </w:p>
        </w:tc>
        <w:tc>
          <w:tcPr>
            <w:tcW w:w="1985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 xml:space="preserve">2 </w:t>
            </w:r>
            <w:r w:rsidRPr="00427110">
              <w:rPr>
                <w:rFonts w:asciiTheme="minorHAnsi" w:eastAsia="Arial" w:hAnsiTheme="minorHAnsi" w:cstheme="minorHAnsi"/>
              </w:rPr>
              <w:t>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(por artigo)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4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 xml:space="preserve">Artigos publicados nos últimos 5 anos ou Artigos comprovadamente aceitos para publicação (prelo) </w:t>
            </w:r>
            <w:proofErr w:type="spellStart"/>
            <w:r w:rsidRPr="00427110">
              <w:rPr>
                <w:rFonts w:asciiTheme="minorHAnsi" w:eastAsia="Arial" w:hAnsiTheme="minorHAnsi" w:cstheme="minorHAnsi"/>
              </w:rPr>
              <w:t>Qualis</w:t>
            </w:r>
            <w:proofErr w:type="spellEnd"/>
            <w:r w:rsidRPr="00427110">
              <w:rPr>
                <w:rFonts w:asciiTheme="minorHAnsi" w:eastAsia="Arial" w:hAnsiTheme="minorHAnsi" w:cstheme="minorHAnsi"/>
              </w:rPr>
              <w:t xml:space="preserve"> B1, B2 ou B3 (Classificação da CAPES na área de Saúde Coletiva)</w:t>
            </w:r>
          </w:p>
        </w:tc>
        <w:tc>
          <w:tcPr>
            <w:tcW w:w="1985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1 pontos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(por artigo)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2 pontos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5353" w:type="dxa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Participação em eventos como ouvintes: Congressos, simpósios, seminários, workshops ou encontros</w:t>
            </w:r>
            <w:r>
              <w:rPr>
                <w:rFonts w:asciiTheme="minorHAnsi" w:eastAsia="Arial" w:hAnsiTheme="minorHAnsi" w:cstheme="minorHAnsi"/>
              </w:rPr>
              <w:t xml:space="preserve"> nos últimos 5 anos</w:t>
            </w:r>
          </w:p>
        </w:tc>
        <w:tc>
          <w:tcPr>
            <w:tcW w:w="1985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0,25 ponto</w:t>
            </w:r>
          </w:p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(por evento)</w:t>
            </w:r>
          </w:p>
        </w:tc>
        <w:tc>
          <w:tcPr>
            <w:tcW w:w="1559" w:type="dxa"/>
            <w:vAlign w:val="center"/>
          </w:tcPr>
          <w:p w:rsidR="00332F4C" w:rsidRPr="00427110" w:rsidRDefault="00332F4C" w:rsidP="004B2BFF">
            <w:pPr>
              <w:pStyle w:val="Normal1"/>
              <w:tabs>
                <w:tab w:val="left" w:pos="1890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</w:rPr>
              <w:t>1 ponto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32F4C" w:rsidRPr="00427110" w:rsidTr="004B2BFF">
        <w:trPr>
          <w:trHeight w:val="20"/>
          <w:jc w:val="center"/>
        </w:trPr>
        <w:tc>
          <w:tcPr>
            <w:tcW w:w="8897" w:type="dxa"/>
            <w:gridSpan w:val="3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427110">
              <w:rPr>
                <w:rFonts w:asciiTheme="minorHAnsi" w:eastAsia="Arial" w:hAnsiTheme="minorHAnsi" w:cstheme="minorHAnsi"/>
                <w:b/>
              </w:rPr>
              <w:t>Total parcial III</w:t>
            </w:r>
          </w:p>
        </w:tc>
        <w:tc>
          <w:tcPr>
            <w:tcW w:w="1065" w:type="dxa"/>
            <w:vAlign w:val="center"/>
          </w:tcPr>
          <w:p w:rsidR="00332F4C" w:rsidRPr="00427110" w:rsidRDefault="00332F4C" w:rsidP="004B2BFF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:rsidR="00332F4C" w:rsidRDefault="00332F4C" w:rsidP="00332F4C">
      <w:pPr>
        <w:jc w:val="center"/>
        <w:rPr>
          <w:b/>
        </w:rPr>
      </w:pPr>
    </w:p>
    <w:p w:rsidR="00332F4C" w:rsidRDefault="00332F4C" w:rsidP="00332F4C">
      <w:pPr>
        <w:jc w:val="center"/>
      </w:pPr>
      <w:r w:rsidRPr="00427110">
        <w:t>Campo Grande, ____ de fevereiro de 2022</w:t>
      </w:r>
    </w:p>
    <w:p w:rsidR="00332F4C" w:rsidRDefault="00332F4C" w:rsidP="00332F4C">
      <w:pPr>
        <w:jc w:val="center"/>
      </w:pPr>
    </w:p>
    <w:p w:rsidR="00332F4C" w:rsidRDefault="00332F4C" w:rsidP="00332F4C">
      <w:pPr>
        <w:jc w:val="center"/>
      </w:pPr>
    </w:p>
    <w:p w:rsidR="00332F4C" w:rsidRDefault="00332F4C" w:rsidP="00332F4C">
      <w:pPr>
        <w:jc w:val="center"/>
      </w:pPr>
    </w:p>
    <w:p w:rsidR="00332F4C" w:rsidRDefault="00332F4C" w:rsidP="00332F4C">
      <w:pPr>
        <w:jc w:val="center"/>
      </w:pPr>
    </w:p>
    <w:p w:rsidR="00332F4C" w:rsidRDefault="00332F4C" w:rsidP="00332F4C">
      <w:pPr>
        <w:jc w:val="center"/>
      </w:pPr>
      <w:r>
        <w:t>_______________________________</w:t>
      </w:r>
    </w:p>
    <w:p w:rsidR="00332F4C" w:rsidRDefault="00332F4C" w:rsidP="00332F4C">
      <w:pPr>
        <w:jc w:val="center"/>
      </w:pPr>
      <w:r>
        <w:t>Assinatura do candidato</w:t>
      </w:r>
    </w:p>
    <w:p w:rsidR="00332F4C" w:rsidRDefault="00332F4C" w:rsidP="00332F4C">
      <w:pPr>
        <w:jc w:val="center"/>
        <w:rPr>
          <w:b/>
        </w:rPr>
      </w:pPr>
    </w:p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Default="00332F4C"/>
    <w:p w:rsidR="00332F4C" w:rsidRPr="00630D8A" w:rsidRDefault="00332F4C" w:rsidP="00332F4C">
      <w:pPr>
        <w:jc w:val="center"/>
        <w:rPr>
          <w:b/>
        </w:rPr>
      </w:pPr>
      <w:r w:rsidRPr="00630D8A">
        <w:rPr>
          <w:b/>
        </w:rPr>
        <w:lastRenderedPageBreak/>
        <w:t>ANEXO 3</w:t>
      </w:r>
    </w:p>
    <w:p w:rsidR="00332F4C" w:rsidRPr="00630D8A" w:rsidRDefault="00332F4C" w:rsidP="00332F4C">
      <w:pPr>
        <w:jc w:val="center"/>
        <w:rPr>
          <w:b/>
        </w:rPr>
      </w:pPr>
    </w:p>
    <w:p w:rsidR="00332F4C" w:rsidRPr="00630D8A" w:rsidRDefault="00332F4C" w:rsidP="00332F4C">
      <w:pPr>
        <w:jc w:val="center"/>
        <w:rPr>
          <w:b/>
        </w:rPr>
      </w:pPr>
      <w:r w:rsidRPr="00630D8A">
        <w:rPr>
          <w:b/>
        </w:rPr>
        <w:t>REQUERIMENTO DE RECURSO ADMINISTRATIVO</w:t>
      </w:r>
    </w:p>
    <w:p w:rsidR="00332F4C" w:rsidRDefault="00332F4C" w:rsidP="00332F4C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332F4C" w:rsidTr="004B2BFF">
        <w:trPr>
          <w:jc w:val="center"/>
        </w:trPr>
        <w:tc>
          <w:tcPr>
            <w:tcW w:w="1696" w:type="dxa"/>
          </w:tcPr>
          <w:p w:rsidR="00332F4C" w:rsidRDefault="00332F4C" w:rsidP="004B2BFF">
            <w:pPr>
              <w:jc w:val="both"/>
            </w:pPr>
            <w:r>
              <w:t>Nome:</w:t>
            </w:r>
          </w:p>
        </w:tc>
        <w:tc>
          <w:tcPr>
            <w:tcW w:w="6798" w:type="dxa"/>
          </w:tcPr>
          <w:p w:rsidR="00332F4C" w:rsidRDefault="00332F4C" w:rsidP="004B2BFF">
            <w:pPr>
              <w:jc w:val="both"/>
            </w:pPr>
          </w:p>
        </w:tc>
      </w:tr>
      <w:tr w:rsidR="00332F4C" w:rsidTr="004B2BFF">
        <w:trPr>
          <w:jc w:val="center"/>
        </w:trPr>
        <w:tc>
          <w:tcPr>
            <w:tcW w:w="8494" w:type="dxa"/>
            <w:gridSpan w:val="2"/>
          </w:tcPr>
          <w:p w:rsidR="00332F4C" w:rsidRDefault="00332F4C" w:rsidP="004B2BFF">
            <w:pPr>
              <w:jc w:val="center"/>
            </w:pPr>
            <w:r w:rsidRPr="00437FFA">
              <w:t>Fundamentação e argumentação lógica: (descrever abaixo)</w:t>
            </w:r>
            <w:r w:rsidRPr="00437FFA">
              <w:cr/>
            </w: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center"/>
            </w:pPr>
          </w:p>
          <w:p w:rsidR="00332F4C" w:rsidRDefault="00332F4C" w:rsidP="004B2BFF">
            <w:pPr>
              <w:jc w:val="both"/>
            </w:pPr>
          </w:p>
        </w:tc>
      </w:tr>
    </w:tbl>
    <w:p w:rsidR="00332F4C" w:rsidRDefault="00332F4C" w:rsidP="00332F4C">
      <w:pPr>
        <w:jc w:val="center"/>
      </w:pPr>
    </w:p>
    <w:p w:rsidR="00332F4C" w:rsidRDefault="00332F4C" w:rsidP="00332F4C">
      <w:pPr>
        <w:jc w:val="center"/>
      </w:pPr>
    </w:p>
    <w:p w:rsidR="00332F4C" w:rsidRDefault="00332F4C" w:rsidP="00332F4C">
      <w:pPr>
        <w:jc w:val="center"/>
      </w:pPr>
    </w:p>
    <w:p w:rsidR="00332F4C" w:rsidRDefault="00332F4C" w:rsidP="00332F4C">
      <w:pPr>
        <w:jc w:val="center"/>
      </w:pPr>
      <w:r>
        <w:t>Campo Grande, ___ de fevereiro de 2022.</w:t>
      </w:r>
    </w:p>
    <w:p w:rsidR="00332F4C" w:rsidRDefault="00332F4C" w:rsidP="00332F4C">
      <w:pPr>
        <w:jc w:val="center"/>
      </w:pPr>
    </w:p>
    <w:p w:rsidR="00332F4C" w:rsidRDefault="00332F4C" w:rsidP="00332F4C">
      <w:pPr>
        <w:jc w:val="center"/>
      </w:pPr>
    </w:p>
    <w:p w:rsidR="00332F4C" w:rsidRDefault="00332F4C" w:rsidP="00332F4C">
      <w:pPr>
        <w:jc w:val="center"/>
      </w:pPr>
      <w:r>
        <w:t>_______________________________</w:t>
      </w:r>
    </w:p>
    <w:p w:rsidR="00332F4C" w:rsidRDefault="00332F4C" w:rsidP="00332F4C">
      <w:pPr>
        <w:jc w:val="center"/>
      </w:pPr>
      <w:r>
        <w:t>Assinatura do candidato</w:t>
      </w:r>
    </w:p>
    <w:p w:rsidR="00332F4C" w:rsidRDefault="00332F4C">
      <w:bookmarkStart w:id="0" w:name="_GoBack"/>
      <w:bookmarkEnd w:id="0"/>
    </w:p>
    <w:sectPr w:rsidR="00332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332F4C"/>
    <w:rsid w:val="003946DE"/>
    <w:rsid w:val="0064779D"/>
    <w:rsid w:val="00E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DD14"/>
  <w15:chartTrackingRefBased/>
  <w15:docId w15:val="{53D3D6E6-99DF-4922-AFE4-E13608F0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32F4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39"/>
    <w:rsid w:val="0033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KEESE COLOMBO</dc:creator>
  <cp:keywords/>
  <dc:description/>
  <cp:lastModifiedBy>PAULO KEESE COLOMBO</cp:lastModifiedBy>
  <cp:revision>2</cp:revision>
  <dcterms:created xsi:type="dcterms:W3CDTF">2022-02-02T14:55:00Z</dcterms:created>
  <dcterms:modified xsi:type="dcterms:W3CDTF">2022-02-02T14:59:00Z</dcterms:modified>
</cp:coreProperties>
</file>