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76D47" w:rsidRDefault="00000000">
      <w:pPr>
        <w:spacing w:after="0" w:line="276" w:lineRule="auto"/>
        <w:ind w:right="5"/>
        <w:jc w:val="center"/>
        <w:rPr>
          <w:rFonts w:ascii="Quattrocento Sans" w:eastAsia="Quattrocento Sans" w:hAnsi="Quattrocento Sans" w:cs="Quattrocento Sans"/>
          <w:b/>
          <w:highlight w:val="white"/>
        </w:rPr>
      </w:pPr>
      <w:r>
        <w:rPr>
          <w:rFonts w:ascii="Quattrocento Sans" w:eastAsia="Quattrocento Sans" w:hAnsi="Quattrocento Sans" w:cs="Quattrocento Sans"/>
          <w:b/>
          <w:highlight w:val="white"/>
        </w:rPr>
        <w:t>DECLARAÇÃO DE CIÊNCIA E RESPONSABILIDADE DE PRECEPTORIA DE ESTÁGIO</w:t>
      </w:r>
    </w:p>
    <w:p w14:paraId="00000002" w14:textId="77777777" w:rsidR="00F76D47" w:rsidRDefault="00000000">
      <w:pPr>
        <w:spacing w:after="0" w:line="276" w:lineRule="auto"/>
        <w:ind w:left="140" w:right="5" w:hanging="140"/>
        <w:jc w:val="both"/>
        <w:rPr>
          <w:rFonts w:ascii="Quattrocento Sans" w:eastAsia="Quattrocento Sans" w:hAnsi="Quattrocento Sans" w:cs="Quattrocento Sans"/>
          <w:highlight w:val="white"/>
        </w:rPr>
      </w:pPr>
      <w:r>
        <w:rPr>
          <w:rFonts w:ascii="Quattrocento Sans" w:eastAsia="Quattrocento Sans" w:hAnsi="Quattrocento Sans" w:cs="Quattrocento Sans"/>
          <w:highlight w:val="white"/>
        </w:rPr>
        <w:t xml:space="preserve"> </w:t>
      </w:r>
    </w:p>
    <w:p w14:paraId="00000003" w14:textId="2CE06592" w:rsidR="00F76D47" w:rsidRDefault="00000000">
      <w:pPr>
        <w:spacing w:after="0" w:line="276" w:lineRule="auto"/>
        <w:ind w:right="5"/>
        <w:jc w:val="both"/>
        <w:rPr>
          <w:rFonts w:ascii="Quattrocento Sans" w:eastAsia="Quattrocento Sans" w:hAnsi="Quattrocento Sans" w:cs="Quattrocento Sans"/>
          <w:highlight w:val="white"/>
        </w:rPr>
      </w:pPr>
      <w:r>
        <w:rPr>
          <w:rFonts w:ascii="Quattrocento Sans" w:eastAsia="Quattrocento Sans" w:hAnsi="Quattrocento Sans" w:cs="Quattrocento Sans"/>
          <w:highlight w:val="white"/>
        </w:rPr>
        <w:t>Eu, ________________________________________________________, RG n. ________, domiciliado (a) na _________________________________, n° ________, Bairro ___________________ na cidade de ______________________, UF _____, (</w:t>
      </w:r>
      <w:r>
        <w:rPr>
          <w:rFonts w:ascii="Quattrocento Sans" w:eastAsia="Quattrocento Sans" w:hAnsi="Quattrocento Sans" w:cs="Quattrocento Sans"/>
          <w:color w:val="FF0000"/>
          <w:highlight w:val="yellow"/>
        </w:rPr>
        <w:t>Profissão</w:t>
      </w:r>
      <w:r>
        <w:rPr>
          <w:rFonts w:ascii="Quattrocento Sans" w:eastAsia="Quattrocento Sans" w:hAnsi="Quattrocento Sans" w:cs="Quattrocento Sans"/>
          <w:highlight w:val="white"/>
        </w:rPr>
        <w:t>) inscrito no (</w:t>
      </w:r>
      <w:r>
        <w:rPr>
          <w:rFonts w:ascii="Quattrocento Sans" w:eastAsia="Quattrocento Sans" w:hAnsi="Quattrocento Sans" w:cs="Quattrocento Sans"/>
          <w:color w:val="FF0000"/>
          <w:highlight w:val="yellow"/>
        </w:rPr>
        <w:t>conselho de classe</w:t>
      </w:r>
      <w:r>
        <w:rPr>
          <w:rFonts w:ascii="Quattrocento Sans" w:eastAsia="Quattrocento Sans" w:hAnsi="Quattrocento Sans" w:cs="Quattrocento Sans"/>
          <w:highlight w:val="white"/>
        </w:rPr>
        <w:t xml:space="preserve">) sob n° ______________, declaro ter ciência da definição e das atribuições do Preceptor de Estágio Externo regulamento no Curso de Residência Integrada Multiprofissional em Saúde, do Programa de Residência Multiprofissional em </w:t>
      </w:r>
      <w:r w:rsidR="00A7793C">
        <w:rPr>
          <w:rFonts w:ascii="Quattrocento Sans" w:eastAsia="Quattrocento Sans" w:hAnsi="Quattrocento Sans" w:cs="Quattrocento Sans"/>
          <w:highlight w:val="white"/>
        </w:rPr>
        <w:t>Reabilitação Física</w:t>
      </w:r>
      <w:r>
        <w:rPr>
          <w:rFonts w:ascii="Quattrocento Sans" w:eastAsia="Quattrocento Sans" w:hAnsi="Quattrocento Sans" w:cs="Quattrocento Sans"/>
          <w:highlight w:val="white"/>
        </w:rPr>
        <w:t xml:space="preserve"> (</w:t>
      </w:r>
      <w:proofErr w:type="spellStart"/>
      <w:r>
        <w:rPr>
          <w:rFonts w:ascii="Quattrocento Sans" w:eastAsia="Quattrocento Sans" w:hAnsi="Quattrocento Sans" w:cs="Quattrocento Sans"/>
          <w:highlight w:val="white"/>
        </w:rPr>
        <w:t>Premus</w:t>
      </w:r>
      <w:proofErr w:type="spellEnd"/>
      <w:r>
        <w:rPr>
          <w:rFonts w:ascii="Quattrocento Sans" w:eastAsia="Quattrocento Sans" w:hAnsi="Quattrocento Sans" w:cs="Quattrocento Sans"/>
          <w:highlight w:val="white"/>
        </w:rPr>
        <w:t>-</w:t>
      </w:r>
      <w:r w:rsidR="00A7793C">
        <w:rPr>
          <w:rFonts w:ascii="Quattrocento Sans" w:eastAsia="Quattrocento Sans" w:hAnsi="Quattrocento Sans" w:cs="Quattrocento Sans"/>
          <w:highlight w:val="white"/>
        </w:rPr>
        <w:t>REAB</w:t>
      </w:r>
      <w:r>
        <w:rPr>
          <w:rFonts w:ascii="Quattrocento Sans" w:eastAsia="Quattrocento Sans" w:hAnsi="Quattrocento Sans" w:cs="Quattrocento Sans"/>
          <w:highlight w:val="white"/>
        </w:rPr>
        <w:t>), do Instituto Integrado de Saúde (</w:t>
      </w:r>
      <w:proofErr w:type="spellStart"/>
      <w:r>
        <w:rPr>
          <w:rFonts w:ascii="Quattrocento Sans" w:eastAsia="Quattrocento Sans" w:hAnsi="Quattrocento Sans" w:cs="Quattrocento Sans"/>
          <w:highlight w:val="white"/>
        </w:rPr>
        <w:t>Inisa</w:t>
      </w:r>
      <w:proofErr w:type="spellEnd"/>
      <w:r>
        <w:rPr>
          <w:rFonts w:ascii="Quattrocento Sans" w:eastAsia="Quattrocento Sans" w:hAnsi="Quattrocento Sans" w:cs="Quattrocento Sans"/>
          <w:highlight w:val="white"/>
        </w:rPr>
        <w:t>), da Universidade Federal de Mato Grosso do Sul (UFMS), conforme segue:</w:t>
      </w:r>
    </w:p>
    <w:p w14:paraId="00000004" w14:textId="77777777" w:rsidR="00F76D47" w:rsidRDefault="00000000">
      <w:pPr>
        <w:spacing w:after="0" w:line="276" w:lineRule="auto"/>
        <w:ind w:right="5"/>
        <w:jc w:val="both"/>
        <w:rPr>
          <w:rFonts w:ascii="Quattrocento Sans" w:eastAsia="Quattrocento Sans" w:hAnsi="Quattrocento Sans" w:cs="Quattrocento Sans"/>
          <w:highlight w:val="white"/>
        </w:rPr>
      </w:pPr>
      <w:r>
        <w:rPr>
          <w:rFonts w:ascii="Quattrocento Sans" w:eastAsia="Quattrocento Sans" w:hAnsi="Quattrocento Sans" w:cs="Quattrocento Sans"/>
          <w:highlight w:val="white"/>
        </w:rPr>
        <w:t xml:space="preserve"> </w:t>
      </w:r>
    </w:p>
    <w:p w14:paraId="00000005" w14:textId="5D107AB5" w:rsidR="00F76D47" w:rsidRDefault="00000000">
      <w:pPr>
        <w:spacing w:after="0" w:line="276" w:lineRule="auto"/>
        <w:ind w:right="5"/>
        <w:jc w:val="both"/>
        <w:rPr>
          <w:rFonts w:ascii="Quattrocento Sans" w:eastAsia="Quattrocento Sans" w:hAnsi="Quattrocento Sans" w:cs="Quattrocento Sans"/>
          <w:highlight w:val="white"/>
        </w:rPr>
      </w:pPr>
      <w:r>
        <w:rPr>
          <w:rFonts w:ascii="Quattrocento Sans" w:eastAsia="Quattrocento Sans" w:hAnsi="Quattrocento Sans" w:cs="Quattrocento Sans"/>
          <w:highlight w:val="white"/>
        </w:rPr>
        <w:t xml:space="preserve">O Preceptor de Estágio Externo é o profissional com formação mínima de especialista, responsável pela supervisão direta das atividades práticas realizadas pelo residente do </w:t>
      </w:r>
      <w:proofErr w:type="spellStart"/>
      <w:r>
        <w:rPr>
          <w:rFonts w:ascii="Quattrocento Sans" w:eastAsia="Quattrocento Sans" w:hAnsi="Quattrocento Sans" w:cs="Quattrocento Sans"/>
          <w:highlight w:val="white"/>
        </w:rPr>
        <w:t>Premus</w:t>
      </w:r>
      <w:proofErr w:type="spellEnd"/>
      <w:r>
        <w:rPr>
          <w:rFonts w:ascii="Quattrocento Sans" w:eastAsia="Quattrocento Sans" w:hAnsi="Quattrocento Sans" w:cs="Quattrocento Sans"/>
          <w:highlight w:val="white"/>
        </w:rPr>
        <w:t>-</w:t>
      </w:r>
      <w:r w:rsidR="00A7793C">
        <w:rPr>
          <w:rFonts w:ascii="Quattrocento Sans" w:eastAsia="Quattrocento Sans" w:hAnsi="Quattrocento Sans" w:cs="Quattrocento Sans"/>
          <w:highlight w:val="white"/>
        </w:rPr>
        <w:t>REAB</w:t>
      </w:r>
      <w:r>
        <w:rPr>
          <w:rFonts w:ascii="Quattrocento Sans" w:eastAsia="Quattrocento Sans" w:hAnsi="Quattrocento Sans" w:cs="Quattrocento Sans"/>
          <w:highlight w:val="white"/>
        </w:rPr>
        <w:t xml:space="preserve"> nos serviços de saúde externos à UFMS onde se desenvolve o estágio optativo externo, sendo, necessariamente, da mesma área profissional do residente sob sua supervisão, estando presente no cenário de prática.</w:t>
      </w:r>
    </w:p>
    <w:p w14:paraId="00000006" w14:textId="77777777" w:rsidR="00F76D47" w:rsidRDefault="00000000">
      <w:pPr>
        <w:spacing w:before="240" w:after="0" w:line="276" w:lineRule="auto"/>
        <w:ind w:right="5"/>
        <w:rPr>
          <w:rFonts w:ascii="Quattrocento Sans" w:eastAsia="Quattrocento Sans" w:hAnsi="Quattrocento Sans" w:cs="Quattrocento Sans"/>
          <w:highlight w:val="white"/>
        </w:rPr>
      </w:pPr>
      <w:r>
        <w:rPr>
          <w:rFonts w:ascii="Quattrocento Sans" w:eastAsia="Quattrocento Sans" w:hAnsi="Quattrocento Sans" w:cs="Quattrocento Sans"/>
          <w:highlight w:val="white"/>
        </w:rPr>
        <w:t xml:space="preserve"> O Preceptor de Estágio Externo terá como atribuições:</w:t>
      </w:r>
    </w:p>
    <w:p w14:paraId="00000007" w14:textId="77777777" w:rsidR="00F76D47" w:rsidRDefault="00000000">
      <w:pPr>
        <w:spacing w:before="240" w:after="0" w:line="276" w:lineRule="auto"/>
        <w:ind w:right="5"/>
        <w:rPr>
          <w:rFonts w:ascii="Quattrocento Sans" w:eastAsia="Quattrocento Sans" w:hAnsi="Quattrocento Sans" w:cs="Quattrocento Sans"/>
          <w:highlight w:val="white"/>
        </w:rPr>
      </w:pPr>
      <w:r>
        <w:rPr>
          <w:rFonts w:ascii="Quattrocento Sans" w:eastAsia="Quattrocento Sans" w:hAnsi="Quattrocento Sans" w:cs="Quattrocento Sans"/>
          <w:highlight w:val="white"/>
        </w:rPr>
        <w:t xml:space="preserve"> I - acolher e ser referência para o residente em campo de prática;</w:t>
      </w:r>
    </w:p>
    <w:p w14:paraId="00000008" w14:textId="77777777" w:rsidR="00F76D47" w:rsidRDefault="00000000">
      <w:pPr>
        <w:spacing w:after="0" w:line="276" w:lineRule="auto"/>
        <w:ind w:right="5"/>
        <w:jc w:val="both"/>
        <w:rPr>
          <w:rFonts w:ascii="Quattrocento Sans" w:eastAsia="Quattrocento Sans" w:hAnsi="Quattrocento Sans" w:cs="Quattrocento Sans"/>
          <w:highlight w:val="white"/>
        </w:rPr>
      </w:pPr>
      <w:r>
        <w:rPr>
          <w:rFonts w:ascii="Quattrocento Sans" w:eastAsia="Quattrocento Sans" w:hAnsi="Quattrocento Sans" w:cs="Quattrocento Sans"/>
          <w:highlight w:val="white"/>
        </w:rPr>
        <w:t>II - observar a pontualidade e a assiduidade do residente consoante o cronograma de carga horária e de atividades;</w:t>
      </w:r>
    </w:p>
    <w:p w14:paraId="00000009" w14:textId="77777777" w:rsidR="00F76D47" w:rsidRDefault="00000000">
      <w:pPr>
        <w:spacing w:after="0" w:line="276" w:lineRule="auto"/>
        <w:ind w:right="5"/>
        <w:jc w:val="both"/>
        <w:rPr>
          <w:rFonts w:ascii="Quattrocento Sans" w:eastAsia="Quattrocento Sans" w:hAnsi="Quattrocento Sans" w:cs="Quattrocento Sans"/>
          <w:highlight w:val="white"/>
        </w:rPr>
      </w:pPr>
      <w:r>
        <w:rPr>
          <w:rFonts w:ascii="Quattrocento Sans" w:eastAsia="Quattrocento Sans" w:hAnsi="Quattrocento Sans" w:cs="Quattrocento Sans"/>
          <w:highlight w:val="white"/>
        </w:rPr>
        <w:t>III - orientar, dar feedback e supervisionar os residentes em sua área;</w:t>
      </w:r>
    </w:p>
    <w:p w14:paraId="0000000A" w14:textId="77777777" w:rsidR="00F76D47" w:rsidRDefault="00000000">
      <w:pPr>
        <w:spacing w:after="0" w:line="276" w:lineRule="auto"/>
        <w:ind w:right="5"/>
        <w:jc w:val="both"/>
        <w:rPr>
          <w:rFonts w:ascii="Quattrocento Sans" w:eastAsia="Quattrocento Sans" w:hAnsi="Quattrocento Sans" w:cs="Quattrocento Sans"/>
          <w:highlight w:val="white"/>
        </w:rPr>
      </w:pPr>
      <w:r>
        <w:rPr>
          <w:rFonts w:ascii="Quattrocento Sans" w:eastAsia="Quattrocento Sans" w:hAnsi="Quattrocento Sans" w:cs="Quattrocento Sans"/>
          <w:highlight w:val="white"/>
        </w:rPr>
        <w:t>IV – garantir o cumprimento do plano de atividades de estágio;</w:t>
      </w:r>
    </w:p>
    <w:p w14:paraId="0000000B" w14:textId="77777777" w:rsidR="00F76D47" w:rsidRDefault="00000000">
      <w:pPr>
        <w:spacing w:after="0" w:line="276" w:lineRule="auto"/>
        <w:ind w:right="5"/>
        <w:jc w:val="both"/>
        <w:rPr>
          <w:rFonts w:ascii="Quattrocento Sans" w:eastAsia="Quattrocento Sans" w:hAnsi="Quattrocento Sans" w:cs="Quattrocento Sans"/>
          <w:highlight w:val="white"/>
        </w:rPr>
      </w:pPr>
      <w:r>
        <w:rPr>
          <w:rFonts w:ascii="Quattrocento Sans" w:eastAsia="Quattrocento Sans" w:hAnsi="Quattrocento Sans" w:cs="Quattrocento Sans"/>
          <w:highlight w:val="white"/>
        </w:rPr>
        <w:t>V - avaliar diariamente o desempenho prático do residente na sua área;</w:t>
      </w:r>
    </w:p>
    <w:p w14:paraId="0000000C" w14:textId="77777777" w:rsidR="00F76D47" w:rsidRDefault="00000000">
      <w:pPr>
        <w:spacing w:after="0" w:line="276" w:lineRule="auto"/>
        <w:ind w:right="5"/>
        <w:jc w:val="both"/>
        <w:rPr>
          <w:rFonts w:ascii="Quattrocento Sans" w:eastAsia="Quattrocento Sans" w:hAnsi="Quattrocento Sans" w:cs="Quattrocento Sans"/>
          <w:highlight w:val="white"/>
        </w:rPr>
      </w:pPr>
      <w:r>
        <w:rPr>
          <w:rFonts w:ascii="Quattrocento Sans" w:eastAsia="Quattrocento Sans" w:hAnsi="Quattrocento Sans" w:cs="Quattrocento Sans"/>
          <w:highlight w:val="white"/>
        </w:rPr>
        <w:t>VI - realizar a avaliação do residente, quanto ao desempenho prático no estágio e portfólio;</w:t>
      </w:r>
    </w:p>
    <w:p w14:paraId="0000000D" w14:textId="77777777" w:rsidR="00F76D47" w:rsidRDefault="00000000">
      <w:pPr>
        <w:spacing w:after="0" w:line="276" w:lineRule="auto"/>
        <w:ind w:right="5"/>
        <w:jc w:val="both"/>
        <w:rPr>
          <w:rFonts w:ascii="Quattrocento Sans" w:eastAsia="Quattrocento Sans" w:hAnsi="Quattrocento Sans" w:cs="Quattrocento Sans"/>
          <w:highlight w:val="white"/>
        </w:rPr>
      </w:pPr>
      <w:r>
        <w:rPr>
          <w:rFonts w:ascii="Quattrocento Sans" w:eastAsia="Quattrocento Sans" w:hAnsi="Quattrocento Sans" w:cs="Quattrocento Sans"/>
          <w:highlight w:val="white"/>
        </w:rPr>
        <w:t>VII - discutir os conceitos e notas atribuídos ao residente, indicando os pontos com bom desempenho e orientando a melhoria dos pontos com desempenho insuficiente;</w:t>
      </w:r>
    </w:p>
    <w:p w14:paraId="0000000E" w14:textId="77777777" w:rsidR="00F76D47" w:rsidRDefault="00000000">
      <w:pPr>
        <w:spacing w:after="0" w:line="276" w:lineRule="auto"/>
        <w:ind w:right="5"/>
        <w:jc w:val="both"/>
        <w:rPr>
          <w:rFonts w:ascii="Quattrocento Sans" w:eastAsia="Quattrocento Sans" w:hAnsi="Quattrocento Sans" w:cs="Quattrocento Sans"/>
          <w:highlight w:val="white"/>
        </w:rPr>
      </w:pPr>
      <w:r>
        <w:rPr>
          <w:rFonts w:ascii="Quattrocento Sans" w:eastAsia="Quattrocento Sans" w:hAnsi="Quattrocento Sans" w:cs="Quattrocento Sans"/>
          <w:highlight w:val="white"/>
        </w:rPr>
        <w:t>VIII - elaborar escalas dos residentes juntamente com, e, para o residente, conforme as necessidades dos serviços e o aprendizado dos mesmos;</w:t>
      </w:r>
    </w:p>
    <w:p w14:paraId="0000000F" w14:textId="77777777" w:rsidR="00F76D47" w:rsidRDefault="00000000">
      <w:pPr>
        <w:spacing w:before="240" w:after="240" w:line="240" w:lineRule="auto"/>
        <w:ind w:right="5"/>
        <w:rPr>
          <w:rFonts w:ascii="Quattrocento Sans" w:eastAsia="Quattrocento Sans" w:hAnsi="Quattrocento Sans" w:cs="Quattrocento Sans"/>
          <w:highlight w:val="white"/>
        </w:rPr>
      </w:pPr>
      <w:r>
        <w:rPr>
          <w:rFonts w:ascii="Quattrocento Sans" w:eastAsia="Quattrocento Sans" w:hAnsi="Quattrocento Sans" w:cs="Quattrocento Sans"/>
          <w:highlight w:val="white"/>
        </w:rPr>
        <w:t xml:space="preserve"> </w:t>
      </w:r>
    </w:p>
    <w:p w14:paraId="00000010" w14:textId="7916C9D1" w:rsidR="00F76D47" w:rsidRDefault="00000000">
      <w:pPr>
        <w:spacing w:after="0" w:line="276" w:lineRule="auto"/>
        <w:ind w:right="5"/>
        <w:jc w:val="both"/>
        <w:rPr>
          <w:rFonts w:ascii="Quattrocento Sans" w:eastAsia="Quattrocento Sans" w:hAnsi="Quattrocento Sans" w:cs="Quattrocento Sans"/>
          <w:highlight w:val="white"/>
        </w:rPr>
      </w:pPr>
      <w:r>
        <w:rPr>
          <w:rFonts w:ascii="Quattrocento Sans" w:eastAsia="Quattrocento Sans" w:hAnsi="Quattrocento Sans" w:cs="Quattrocento Sans"/>
          <w:highlight w:val="white"/>
        </w:rPr>
        <w:t xml:space="preserve">Ciente dessas atribuições, voluntariamente assumo o compromisso junto ao </w:t>
      </w:r>
      <w:proofErr w:type="spellStart"/>
      <w:r>
        <w:rPr>
          <w:rFonts w:ascii="Quattrocento Sans" w:eastAsia="Quattrocento Sans" w:hAnsi="Quattrocento Sans" w:cs="Quattrocento Sans"/>
          <w:highlight w:val="white"/>
        </w:rPr>
        <w:t>Premus</w:t>
      </w:r>
      <w:proofErr w:type="spellEnd"/>
      <w:r>
        <w:rPr>
          <w:rFonts w:ascii="Quattrocento Sans" w:eastAsia="Quattrocento Sans" w:hAnsi="Quattrocento Sans" w:cs="Quattrocento Sans"/>
          <w:highlight w:val="white"/>
        </w:rPr>
        <w:t>-</w:t>
      </w:r>
      <w:r w:rsidR="00A7793C">
        <w:rPr>
          <w:rFonts w:ascii="Quattrocento Sans" w:eastAsia="Quattrocento Sans" w:hAnsi="Quattrocento Sans" w:cs="Quattrocento Sans"/>
          <w:highlight w:val="white"/>
        </w:rPr>
        <w:t>REAB</w:t>
      </w:r>
      <w:r>
        <w:rPr>
          <w:rFonts w:ascii="Quattrocento Sans" w:eastAsia="Quattrocento Sans" w:hAnsi="Quattrocento Sans" w:cs="Quattrocento Sans"/>
          <w:highlight w:val="white"/>
        </w:rPr>
        <w:t>/</w:t>
      </w:r>
      <w:proofErr w:type="spellStart"/>
      <w:r>
        <w:rPr>
          <w:rFonts w:ascii="Quattrocento Sans" w:eastAsia="Quattrocento Sans" w:hAnsi="Quattrocento Sans" w:cs="Quattrocento Sans"/>
          <w:highlight w:val="white"/>
        </w:rPr>
        <w:t>Inisa</w:t>
      </w:r>
      <w:proofErr w:type="spellEnd"/>
      <w:r>
        <w:rPr>
          <w:rFonts w:ascii="Quattrocento Sans" w:eastAsia="Quattrocento Sans" w:hAnsi="Quattrocento Sans" w:cs="Quattrocento Sans"/>
          <w:highlight w:val="white"/>
        </w:rPr>
        <w:t>/UFMS de supervisionar as atividades práticas do residente (</w:t>
      </w:r>
      <w:r>
        <w:rPr>
          <w:rFonts w:ascii="Quattrocento Sans" w:eastAsia="Quattrocento Sans" w:hAnsi="Quattrocento Sans" w:cs="Quattrocento Sans"/>
          <w:color w:val="FF0000"/>
          <w:highlight w:val="yellow"/>
        </w:rPr>
        <w:t>NOME</w:t>
      </w:r>
      <w:r>
        <w:rPr>
          <w:rFonts w:ascii="Quattrocento Sans" w:eastAsia="Quattrocento Sans" w:hAnsi="Quattrocento Sans" w:cs="Quattrocento Sans"/>
          <w:highlight w:val="white"/>
        </w:rPr>
        <w:t>), no setor (</w:t>
      </w:r>
      <w:r>
        <w:rPr>
          <w:rFonts w:ascii="Quattrocento Sans" w:eastAsia="Quattrocento Sans" w:hAnsi="Quattrocento Sans" w:cs="Quattrocento Sans"/>
          <w:color w:val="FF0000"/>
          <w:highlight w:val="yellow"/>
        </w:rPr>
        <w:t>NOME</w:t>
      </w:r>
      <w:r>
        <w:rPr>
          <w:rFonts w:ascii="Quattrocento Sans" w:eastAsia="Quattrocento Sans" w:hAnsi="Quattrocento Sans" w:cs="Quattrocento Sans"/>
          <w:highlight w:val="white"/>
        </w:rPr>
        <w:t>) do Hospital (</w:t>
      </w:r>
      <w:r>
        <w:rPr>
          <w:rFonts w:ascii="Quattrocento Sans" w:eastAsia="Quattrocento Sans" w:hAnsi="Quattrocento Sans" w:cs="Quattrocento Sans"/>
          <w:color w:val="FF0000"/>
          <w:highlight w:val="yellow"/>
        </w:rPr>
        <w:t>NOME</w:t>
      </w:r>
      <w:r>
        <w:rPr>
          <w:rFonts w:ascii="Quattrocento Sans" w:eastAsia="Quattrocento Sans" w:hAnsi="Quattrocento Sans" w:cs="Quattrocento Sans"/>
          <w:highlight w:val="white"/>
        </w:rPr>
        <w:t>) entre (</w:t>
      </w:r>
      <w:r>
        <w:rPr>
          <w:rFonts w:ascii="Quattrocento Sans" w:eastAsia="Quattrocento Sans" w:hAnsi="Quattrocento Sans" w:cs="Quattrocento Sans"/>
          <w:color w:val="FF0000"/>
          <w:highlight w:val="yellow"/>
        </w:rPr>
        <w:t>PERÍODO</w:t>
      </w:r>
      <w:r>
        <w:rPr>
          <w:rFonts w:ascii="Quattrocento Sans" w:eastAsia="Quattrocento Sans" w:hAnsi="Quattrocento Sans" w:cs="Quattrocento Sans"/>
          <w:highlight w:val="white"/>
        </w:rPr>
        <w:t>).</w:t>
      </w:r>
    </w:p>
    <w:p w14:paraId="00000011" w14:textId="77777777" w:rsidR="00F76D47" w:rsidRDefault="00000000">
      <w:pPr>
        <w:spacing w:after="0" w:line="276" w:lineRule="auto"/>
        <w:ind w:right="5"/>
        <w:jc w:val="both"/>
        <w:rPr>
          <w:rFonts w:ascii="Quattrocento Sans" w:eastAsia="Quattrocento Sans" w:hAnsi="Quattrocento Sans" w:cs="Quattrocento Sans"/>
          <w:highlight w:val="white"/>
        </w:rPr>
      </w:pPr>
      <w:r>
        <w:rPr>
          <w:rFonts w:ascii="Quattrocento Sans" w:eastAsia="Quattrocento Sans" w:hAnsi="Quattrocento Sans" w:cs="Quattrocento Sans"/>
          <w:highlight w:val="white"/>
        </w:rPr>
        <w:t xml:space="preserve"> </w:t>
      </w:r>
    </w:p>
    <w:p w14:paraId="00000012" w14:textId="77777777" w:rsidR="00F76D47" w:rsidRDefault="00000000">
      <w:pPr>
        <w:spacing w:after="0" w:line="276" w:lineRule="auto"/>
        <w:ind w:right="5"/>
        <w:jc w:val="both"/>
        <w:rPr>
          <w:rFonts w:ascii="Quattrocento Sans" w:eastAsia="Quattrocento Sans" w:hAnsi="Quattrocento Sans" w:cs="Quattrocento Sans"/>
          <w:highlight w:val="white"/>
        </w:rPr>
      </w:pPr>
      <w:r>
        <w:rPr>
          <w:rFonts w:ascii="Quattrocento Sans" w:eastAsia="Quattrocento Sans" w:hAnsi="Quattrocento Sans" w:cs="Quattrocento Sans"/>
          <w:highlight w:val="white"/>
        </w:rPr>
        <w:t xml:space="preserve"> </w:t>
      </w:r>
    </w:p>
    <w:p w14:paraId="00000013" w14:textId="77777777" w:rsidR="00F76D47" w:rsidRDefault="00000000">
      <w:pPr>
        <w:spacing w:after="0" w:line="240" w:lineRule="auto"/>
        <w:ind w:right="5"/>
        <w:jc w:val="right"/>
        <w:rPr>
          <w:rFonts w:ascii="Quattrocento Sans" w:eastAsia="Quattrocento Sans" w:hAnsi="Quattrocento Sans" w:cs="Quattrocento Sans"/>
          <w:color w:val="FF0000"/>
          <w:highlight w:val="yellow"/>
        </w:rPr>
      </w:pPr>
      <w:r>
        <w:rPr>
          <w:rFonts w:ascii="Quattrocento Sans" w:eastAsia="Quattrocento Sans" w:hAnsi="Quattrocento Sans" w:cs="Quattrocento Sans"/>
          <w:color w:val="FF0000"/>
          <w:highlight w:val="yellow"/>
        </w:rPr>
        <w:t>Cidade, UF, (dia) de (mês) de (ano).</w:t>
      </w:r>
    </w:p>
    <w:p w14:paraId="00000014" w14:textId="77777777" w:rsidR="00F76D47" w:rsidRDefault="00000000">
      <w:pPr>
        <w:spacing w:after="0" w:line="276" w:lineRule="auto"/>
        <w:ind w:right="5"/>
        <w:jc w:val="both"/>
        <w:rPr>
          <w:rFonts w:ascii="Quattrocento Sans" w:eastAsia="Quattrocento Sans" w:hAnsi="Quattrocento Sans" w:cs="Quattrocento Sans"/>
          <w:highlight w:val="white"/>
        </w:rPr>
      </w:pPr>
      <w:r>
        <w:rPr>
          <w:rFonts w:ascii="Quattrocento Sans" w:eastAsia="Quattrocento Sans" w:hAnsi="Quattrocento Sans" w:cs="Quattrocento Sans"/>
          <w:highlight w:val="white"/>
        </w:rPr>
        <w:t xml:space="preserve"> </w:t>
      </w:r>
    </w:p>
    <w:p w14:paraId="00000015" w14:textId="77777777" w:rsidR="00F76D47" w:rsidRDefault="00000000">
      <w:pPr>
        <w:spacing w:after="0" w:line="240" w:lineRule="auto"/>
        <w:ind w:right="5"/>
        <w:jc w:val="center"/>
        <w:rPr>
          <w:rFonts w:ascii="Quattrocento Sans" w:eastAsia="Quattrocento Sans" w:hAnsi="Quattrocento Sans" w:cs="Quattrocento Sans"/>
          <w:color w:val="FF0000"/>
          <w:highlight w:val="yellow"/>
        </w:rPr>
      </w:pPr>
      <w:r>
        <w:rPr>
          <w:rFonts w:ascii="Quattrocento Sans" w:eastAsia="Quattrocento Sans" w:hAnsi="Quattrocento Sans" w:cs="Quattrocento Sans"/>
          <w:highlight w:val="white"/>
        </w:rPr>
        <w:t xml:space="preserve"> </w:t>
      </w:r>
    </w:p>
    <w:p w14:paraId="00000016" w14:textId="77777777" w:rsidR="00F76D47" w:rsidRDefault="00F76D47">
      <w:pPr>
        <w:spacing w:after="0" w:line="240" w:lineRule="auto"/>
        <w:ind w:right="5"/>
        <w:jc w:val="center"/>
        <w:rPr>
          <w:rFonts w:ascii="Quattrocento Sans" w:eastAsia="Quattrocento Sans" w:hAnsi="Quattrocento Sans" w:cs="Quattrocento Sans"/>
          <w:color w:val="FF0000"/>
          <w:highlight w:val="yellow"/>
        </w:rPr>
      </w:pPr>
    </w:p>
    <w:p w14:paraId="00000017" w14:textId="77777777" w:rsidR="00F76D47" w:rsidRDefault="00F76D47">
      <w:pPr>
        <w:spacing w:after="0" w:line="240" w:lineRule="auto"/>
        <w:ind w:right="5"/>
        <w:jc w:val="center"/>
        <w:rPr>
          <w:rFonts w:ascii="Quattrocento Sans" w:eastAsia="Quattrocento Sans" w:hAnsi="Quattrocento Sans" w:cs="Quattrocento Sans"/>
          <w:color w:val="FF0000"/>
          <w:highlight w:val="yellow"/>
        </w:rPr>
      </w:pPr>
    </w:p>
    <w:p w14:paraId="00000018" w14:textId="77777777" w:rsidR="00F76D47" w:rsidRDefault="00000000">
      <w:pPr>
        <w:spacing w:after="0" w:line="240" w:lineRule="auto"/>
        <w:ind w:right="5"/>
        <w:jc w:val="center"/>
        <w:rPr>
          <w:rFonts w:ascii="Quattrocento Sans" w:eastAsia="Quattrocento Sans" w:hAnsi="Quattrocento Sans" w:cs="Quattrocento Sans"/>
          <w:highlight w:val="white"/>
        </w:rPr>
      </w:pPr>
      <w:r>
        <w:rPr>
          <w:rFonts w:ascii="Quattrocento Sans" w:eastAsia="Quattrocento Sans" w:hAnsi="Quattrocento Sans" w:cs="Quattrocento Sans"/>
          <w:highlight w:val="white"/>
        </w:rPr>
        <w:t>______________________________</w:t>
      </w:r>
    </w:p>
    <w:p w14:paraId="00000019" w14:textId="77777777" w:rsidR="00F76D47" w:rsidRDefault="00000000">
      <w:pPr>
        <w:spacing w:after="0" w:line="240" w:lineRule="auto"/>
        <w:ind w:right="5"/>
        <w:jc w:val="center"/>
        <w:rPr>
          <w:rFonts w:ascii="Quattrocento Sans" w:eastAsia="Quattrocento Sans" w:hAnsi="Quattrocento Sans" w:cs="Quattrocento Sans"/>
          <w:color w:val="FF0000"/>
          <w:highlight w:val="yellow"/>
        </w:rPr>
      </w:pPr>
      <w:r>
        <w:rPr>
          <w:rFonts w:ascii="Quattrocento Sans" w:eastAsia="Quattrocento Sans" w:hAnsi="Quattrocento Sans" w:cs="Quattrocento Sans"/>
          <w:color w:val="FF0000"/>
          <w:highlight w:val="yellow"/>
        </w:rPr>
        <w:t>Nome completo do preceptor</w:t>
      </w:r>
    </w:p>
    <w:p w14:paraId="0000001A" w14:textId="77777777" w:rsidR="00F76D47" w:rsidRDefault="00F76D47">
      <w:pPr>
        <w:spacing w:after="0" w:line="240" w:lineRule="auto"/>
        <w:jc w:val="center"/>
        <w:rPr>
          <w:rFonts w:ascii="Quattrocento Sans" w:eastAsia="Quattrocento Sans" w:hAnsi="Quattrocento Sans" w:cs="Quattrocento Sans"/>
          <w:b/>
          <w:color w:val="980000"/>
          <w:sz w:val="24"/>
          <w:szCs w:val="24"/>
        </w:rPr>
      </w:pPr>
    </w:p>
    <w:sectPr w:rsidR="00F76D47">
      <w:headerReference w:type="default" r:id="rId7"/>
      <w:footerReference w:type="default" r:id="rId8"/>
      <w:pgSz w:w="11906" w:h="16838"/>
      <w:pgMar w:top="1417" w:right="1133" w:bottom="1133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454FC" w14:textId="77777777" w:rsidR="00886C33" w:rsidRDefault="00886C33">
      <w:pPr>
        <w:spacing w:after="0" w:line="240" w:lineRule="auto"/>
      </w:pPr>
      <w:r>
        <w:separator/>
      </w:r>
    </w:p>
  </w:endnote>
  <w:endnote w:type="continuationSeparator" w:id="0">
    <w:p w14:paraId="2E5053B6" w14:textId="77777777" w:rsidR="00886C33" w:rsidRDefault="00886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C" w14:textId="77777777" w:rsidR="00F76D47" w:rsidRDefault="00F76D47">
    <w:pPr>
      <w:pBdr>
        <w:top w:val="single" w:sz="4" w:space="1" w:color="000000"/>
      </w:pBdr>
      <w:shd w:val="clear" w:color="auto" w:fill="FFFFFF"/>
      <w:spacing w:after="0" w:line="240" w:lineRule="auto"/>
    </w:pPr>
    <w:bookmarkStart w:id="0" w:name="_heading=h.30j0zll" w:colFirst="0" w:colLast="0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EA416" w14:textId="77777777" w:rsidR="00886C33" w:rsidRDefault="00886C33">
      <w:pPr>
        <w:spacing w:after="0" w:line="240" w:lineRule="auto"/>
      </w:pPr>
      <w:r>
        <w:separator/>
      </w:r>
    </w:p>
  </w:footnote>
  <w:footnote w:type="continuationSeparator" w:id="0">
    <w:p w14:paraId="64D0E7B4" w14:textId="77777777" w:rsidR="00886C33" w:rsidRDefault="00886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B" w14:textId="77777777" w:rsidR="00F76D47" w:rsidRDefault="00F76D47">
    <w:pPr>
      <w:tabs>
        <w:tab w:val="center" w:pos="4252"/>
        <w:tab w:val="right" w:pos="8504"/>
      </w:tabs>
      <w:spacing w:after="0" w:line="240" w:lineRule="auto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D47"/>
    <w:rsid w:val="00886C33"/>
    <w:rsid w:val="00A7793C"/>
    <w:rsid w:val="00F7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9E647"/>
  <w15:docId w15:val="{A6208CFF-4528-4573-A33D-61BC23A3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rte">
    <w:name w:val="Strong"/>
    <w:basedOn w:val="Fontepargpadro"/>
    <w:uiPriority w:val="22"/>
    <w:qFormat/>
    <w:rsid w:val="00F728DA"/>
    <w:rPr>
      <w:b/>
      <w:bCs/>
    </w:rPr>
  </w:style>
  <w:style w:type="character" w:styleId="Hyperlink">
    <w:name w:val="Hyperlink"/>
    <w:basedOn w:val="Fontepargpadro"/>
    <w:uiPriority w:val="99"/>
    <w:unhideWhenUsed/>
    <w:rsid w:val="00F728D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9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E94D01"/>
  </w:style>
  <w:style w:type="table" w:styleId="Tabelacomgrade">
    <w:name w:val="Table Grid"/>
    <w:basedOn w:val="Tabelanormal"/>
    <w:uiPriority w:val="39"/>
    <w:rsid w:val="00BB7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4pt3emfjarN2KDIoDeMhclZvLw==">AMUW2mVzvyGhamRSynlXRR1i6Luvu016W6P5eLm47TxhA3n49GBETehfHmR/1z78bv4mMW8IUCCLxYJeHoCu79jickhisYhmPqyIN0Uz7JIJja9BIhMhccQON7SJMnSWcmXYkaMKguOu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Oleci</dc:creator>
  <cp:lastModifiedBy>Juliana Bauab</cp:lastModifiedBy>
  <cp:revision>2</cp:revision>
  <dcterms:created xsi:type="dcterms:W3CDTF">2022-05-27T17:31:00Z</dcterms:created>
  <dcterms:modified xsi:type="dcterms:W3CDTF">2023-09-01T21:05:00Z</dcterms:modified>
</cp:coreProperties>
</file>