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43DE" w14:textId="77777777" w:rsidR="003C12F3" w:rsidRPr="00454F75" w:rsidRDefault="00000000" w:rsidP="00454F75">
      <w:pPr>
        <w:pStyle w:val="Ttulo"/>
        <w:jc w:val="center"/>
        <w:rPr>
          <w:rFonts w:asciiTheme="minorHAnsi" w:hAnsiTheme="minorHAnsi" w:cstheme="minorHAnsi"/>
          <w:sz w:val="24"/>
          <w:szCs w:val="24"/>
        </w:rPr>
      </w:pPr>
      <w:r w:rsidRPr="00454F75">
        <w:rPr>
          <w:rFonts w:asciiTheme="minorHAnsi" w:hAnsiTheme="minorHAnsi" w:cstheme="minorHAnsi"/>
          <w:w w:val="85"/>
          <w:sz w:val="24"/>
          <w:szCs w:val="24"/>
        </w:rPr>
        <w:t>FICHA</w:t>
      </w:r>
      <w:r w:rsidRPr="00454F7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54F75">
        <w:rPr>
          <w:rFonts w:asciiTheme="minorHAnsi" w:hAnsiTheme="minorHAnsi" w:cstheme="minorHAnsi"/>
          <w:w w:val="85"/>
          <w:sz w:val="24"/>
          <w:szCs w:val="24"/>
        </w:rPr>
        <w:t>DE</w:t>
      </w:r>
      <w:r w:rsidRPr="00454F7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54F75">
        <w:rPr>
          <w:rFonts w:asciiTheme="minorHAnsi" w:hAnsiTheme="minorHAnsi" w:cstheme="minorHAnsi"/>
          <w:w w:val="85"/>
          <w:sz w:val="24"/>
          <w:szCs w:val="24"/>
        </w:rPr>
        <w:t>AVALIAÇÃO</w:t>
      </w:r>
      <w:r w:rsidRPr="00454F7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54F75">
        <w:rPr>
          <w:rFonts w:asciiTheme="minorHAnsi" w:hAnsiTheme="minorHAnsi" w:cstheme="minorHAnsi"/>
          <w:w w:val="85"/>
          <w:sz w:val="24"/>
          <w:szCs w:val="24"/>
        </w:rPr>
        <w:t>DE</w:t>
      </w:r>
      <w:r w:rsidRPr="00454F7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54F75">
        <w:rPr>
          <w:rFonts w:asciiTheme="minorHAnsi" w:hAnsiTheme="minorHAnsi" w:cstheme="minorHAnsi"/>
          <w:w w:val="85"/>
          <w:sz w:val="24"/>
          <w:szCs w:val="24"/>
        </w:rPr>
        <w:t>ESTUDO</w:t>
      </w:r>
      <w:r w:rsidRPr="00454F7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54F75">
        <w:rPr>
          <w:rFonts w:asciiTheme="minorHAnsi" w:hAnsiTheme="minorHAnsi" w:cstheme="minorHAnsi"/>
          <w:w w:val="85"/>
          <w:sz w:val="24"/>
          <w:szCs w:val="24"/>
        </w:rPr>
        <w:t>DE</w:t>
      </w:r>
      <w:r w:rsidRPr="00454F7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54F75">
        <w:rPr>
          <w:rFonts w:asciiTheme="minorHAnsi" w:hAnsiTheme="minorHAnsi" w:cstheme="minorHAnsi"/>
          <w:w w:val="85"/>
          <w:sz w:val="24"/>
          <w:szCs w:val="24"/>
        </w:rPr>
        <w:t>CASO</w:t>
      </w:r>
      <w:r w:rsidRPr="00454F7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54F75">
        <w:rPr>
          <w:rFonts w:asciiTheme="minorHAnsi" w:hAnsiTheme="minorHAnsi" w:cstheme="minorHAnsi"/>
          <w:w w:val="85"/>
          <w:sz w:val="24"/>
          <w:szCs w:val="24"/>
        </w:rPr>
        <w:t>–</w:t>
      </w:r>
      <w:r w:rsidRPr="00454F7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54F75">
        <w:rPr>
          <w:rFonts w:asciiTheme="minorHAnsi" w:hAnsiTheme="minorHAnsi" w:cstheme="minorHAnsi"/>
          <w:spacing w:val="-2"/>
          <w:w w:val="85"/>
          <w:sz w:val="24"/>
          <w:szCs w:val="24"/>
        </w:rPr>
        <w:t>INDIVIDUAL</w:t>
      </w:r>
    </w:p>
    <w:p w14:paraId="34056A53" w14:textId="77777777" w:rsidR="003C12F3" w:rsidRPr="00454F75" w:rsidRDefault="003C12F3">
      <w:pPr>
        <w:pStyle w:val="Corpodetexto"/>
        <w:rPr>
          <w:rFonts w:asciiTheme="minorHAnsi" w:hAnsiTheme="minorHAnsi" w:cstheme="minorHAnsi"/>
          <w:b/>
          <w:sz w:val="18"/>
          <w:szCs w:val="18"/>
        </w:rPr>
      </w:pPr>
    </w:p>
    <w:p w14:paraId="4ECCC15A" w14:textId="77777777" w:rsidR="003C12F3" w:rsidRPr="00454F75" w:rsidRDefault="003C12F3">
      <w:pPr>
        <w:pStyle w:val="Corpodetexto"/>
        <w:spacing w:before="173" w:after="1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1620"/>
        <w:gridCol w:w="1310"/>
        <w:gridCol w:w="2113"/>
        <w:gridCol w:w="2273"/>
      </w:tblGrid>
      <w:tr w:rsidR="003C12F3" w:rsidRPr="00454F75" w14:paraId="32AE3A71" w14:textId="77777777">
        <w:trPr>
          <w:trHeight w:val="332"/>
        </w:trPr>
        <w:tc>
          <w:tcPr>
            <w:tcW w:w="1620" w:type="dxa"/>
          </w:tcPr>
          <w:p w14:paraId="20227350" w14:textId="77777777" w:rsidR="003C12F3" w:rsidRPr="00454F75" w:rsidRDefault="00000000">
            <w:pPr>
              <w:pStyle w:val="TableParagraph"/>
              <w:spacing w:line="254" w:lineRule="exact"/>
              <w:ind w:left="50"/>
              <w:rPr>
                <w:rFonts w:asciiTheme="minorHAnsi" w:hAnsiTheme="minorHAnsi" w:cstheme="minorHAnsi"/>
                <w:b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GRUPO:</w:t>
            </w:r>
          </w:p>
        </w:tc>
        <w:tc>
          <w:tcPr>
            <w:tcW w:w="1310" w:type="dxa"/>
          </w:tcPr>
          <w:p w14:paraId="64AE80D4" w14:textId="77777777" w:rsidR="003C12F3" w:rsidRPr="00454F75" w:rsidRDefault="00000000">
            <w:pPr>
              <w:pStyle w:val="TableParagraph"/>
              <w:spacing w:line="254" w:lineRule="exact"/>
              <w:ind w:left="305"/>
              <w:rPr>
                <w:rFonts w:asciiTheme="minorHAnsi" w:hAnsiTheme="minorHAnsi" w:cstheme="minorHAnsi"/>
                <w:b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4"/>
                <w:szCs w:val="20"/>
              </w:rPr>
              <w:t>ANO:</w:t>
            </w:r>
          </w:p>
        </w:tc>
        <w:tc>
          <w:tcPr>
            <w:tcW w:w="2113" w:type="dxa"/>
          </w:tcPr>
          <w:p w14:paraId="15912AC5" w14:textId="77777777" w:rsidR="003C12F3" w:rsidRPr="00454F75" w:rsidRDefault="00000000">
            <w:pPr>
              <w:pStyle w:val="TableParagraph"/>
              <w:spacing w:line="254" w:lineRule="exact"/>
              <w:ind w:left="435"/>
              <w:rPr>
                <w:rFonts w:asciiTheme="minorHAnsi" w:hAnsiTheme="minorHAnsi" w:cstheme="minorHAnsi"/>
                <w:b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SEMESTRE:</w:t>
            </w:r>
          </w:p>
        </w:tc>
        <w:tc>
          <w:tcPr>
            <w:tcW w:w="2273" w:type="dxa"/>
          </w:tcPr>
          <w:p w14:paraId="7D2294AA" w14:textId="77777777" w:rsidR="003C12F3" w:rsidRPr="00454F75" w:rsidRDefault="00000000">
            <w:pPr>
              <w:pStyle w:val="TableParagraph"/>
              <w:spacing w:line="254" w:lineRule="exact"/>
              <w:ind w:left="481"/>
              <w:rPr>
                <w:rFonts w:asciiTheme="minorHAnsi" w:hAnsiTheme="minorHAnsi" w:cstheme="minorHAnsi"/>
                <w:b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w w:val="85"/>
                <w:szCs w:val="20"/>
              </w:rPr>
              <w:t>SETOR</w:t>
            </w:r>
            <w:r w:rsidRPr="00454F75">
              <w:rPr>
                <w:rFonts w:asciiTheme="minorHAnsi" w:hAnsiTheme="minorHAnsi" w:cstheme="minorHAnsi"/>
                <w:b/>
                <w:spacing w:val="-3"/>
                <w:w w:val="85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PRÁTICA:</w:t>
            </w:r>
          </w:p>
        </w:tc>
      </w:tr>
      <w:tr w:rsidR="003C12F3" w:rsidRPr="00454F75" w14:paraId="0699B126" w14:textId="77777777">
        <w:trPr>
          <w:trHeight w:val="332"/>
        </w:trPr>
        <w:tc>
          <w:tcPr>
            <w:tcW w:w="1620" w:type="dxa"/>
          </w:tcPr>
          <w:p w14:paraId="6104BE1E" w14:textId="77777777" w:rsidR="003C12F3" w:rsidRPr="00454F75" w:rsidRDefault="00000000">
            <w:pPr>
              <w:pStyle w:val="TableParagraph"/>
              <w:spacing w:before="45" w:line="268" w:lineRule="exact"/>
              <w:ind w:left="50"/>
              <w:rPr>
                <w:rFonts w:asciiTheme="minorHAnsi" w:hAnsiTheme="minorHAnsi" w:cstheme="minorHAnsi"/>
                <w:b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RESIDENTE:</w:t>
            </w:r>
          </w:p>
        </w:tc>
        <w:tc>
          <w:tcPr>
            <w:tcW w:w="1310" w:type="dxa"/>
          </w:tcPr>
          <w:p w14:paraId="0DFE602A" w14:textId="77777777" w:rsidR="003C12F3" w:rsidRPr="00454F75" w:rsidRDefault="003C12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14:paraId="72BBE7DF" w14:textId="77777777" w:rsidR="003C12F3" w:rsidRPr="00454F75" w:rsidRDefault="003C12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DBB5431" w14:textId="77777777" w:rsidR="003C12F3" w:rsidRPr="00454F75" w:rsidRDefault="00000000">
            <w:pPr>
              <w:pStyle w:val="TableParagraph"/>
              <w:spacing w:before="45" w:line="268" w:lineRule="exact"/>
              <w:ind w:left="481"/>
              <w:rPr>
                <w:rFonts w:asciiTheme="minorHAnsi" w:hAnsiTheme="minorHAnsi" w:cstheme="minorHAnsi"/>
                <w:b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ÁREA:</w:t>
            </w:r>
          </w:p>
        </w:tc>
      </w:tr>
    </w:tbl>
    <w:p w14:paraId="512DAE02" w14:textId="77777777" w:rsidR="003C12F3" w:rsidRPr="00454F75" w:rsidRDefault="003C12F3">
      <w:pPr>
        <w:pStyle w:val="Corpodetexto"/>
        <w:spacing w:before="16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280"/>
        <w:gridCol w:w="1520"/>
      </w:tblGrid>
      <w:tr w:rsidR="003C12F3" w:rsidRPr="00454F75" w14:paraId="34B41B73" w14:textId="77777777">
        <w:trPr>
          <w:trHeight w:val="460"/>
        </w:trPr>
        <w:tc>
          <w:tcPr>
            <w:tcW w:w="7280" w:type="dxa"/>
            <w:shd w:val="clear" w:color="auto" w:fill="EFEFEF"/>
          </w:tcPr>
          <w:p w14:paraId="60796D33" w14:textId="77777777" w:rsidR="003C12F3" w:rsidRPr="00454F75" w:rsidRDefault="00000000">
            <w:pPr>
              <w:pStyle w:val="TableParagraph"/>
              <w:spacing w:before="86"/>
              <w:ind w:left="112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Itens</w:t>
            </w:r>
            <w:r w:rsidRPr="00454F75">
              <w:rPr>
                <w:rFonts w:asciiTheme="minorHAnsi" w:hAnsiTheme="minorHAnsi" w:cstheme="minorHAnsi"/>
                <w:b/>
                <w:spacing w:val="-7"/>
                <w:w w:val="9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(valor)</w:t>
            </w:r>
          </w:p>
        </w:tc>
        <w:tc>
          <w:tcPr>
            <w:tcW w:w="1520" w:type="dxa"/>
            <w:shd w:val="clear" w:color="auto" w:fill="EFEFEF"/>
          </w:tcPr>
          <w:p w14:paraId="2D5F1BA4" w14:textId="77777777" w:rsidR="003C12F3" w:rsidRPr="00454F75" w:rsidRDefault="00000000">
            <w:pPr>
              <w:pStyle w:val="TableParagraph"/>
              <w:spacing w:before="86"/>
              <w:ind w:left="509"/>
              <w:rPr>
                <w:rFonts w:asciiTheme="minorHAnsi" w:hAnsiTheme="minorHAnsi" w:cstheme="minorHAnsi"/>
                <w:b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4"/>
                <w:szCs w:val="20"/>
              </w:rPr>
              <w:t>Nota</w:t>
            </w:r>
          </w:p>
        </w:tc>
      </w:tr>
      <w:tr w:rsidR="003C12F3" w:rsidRPr="00454F75" w14:paraId="51ED288C" w14:textId="77777777">
        <w:trPr>
          <w:trHeight w:val="480"/>
        </w:trPr>
        <w:tc>
          <w:tcPr>
            <w:tcW w:w="7280" w:type="dxa"/>
          </w:tcPr>
          <w:p w14:paraId="7C8DDF71" w14:textId="77777777" w:rsidR="003C12F3" w:rsidRPr="00454F75" w:rsidRDefault="00000000">
            <w:pPr>
              <w:pStyle w:val="TableParagraph"/>
              <w:spacing w:before="97"/>
              <w:ind w:left="112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1.</w:t>
            </w:r>
            <w:r w:rsidRPr="00454F75">
              <w:rPr>
                <w:rFonts w:asciiTheme="minorHAnsi" w:hAnsiTheme="minorHAnsi" w:cstheme="minorHAnsi"/>
                <w:b/>
                <w:spacing w:val="46"/>
                <w:w w:val="15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Apresentação</w:t>
            </w: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pessoal</w:t>
            </w: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w w:val="90"/>
                <w:szCs w:val="20"/>
              </w:rPr>
              <w:t>(0,0-</w:t>
            </w:r>
            <w:r w:rsidRPr="00454F75">
              <w:rPr>
                <w:rFonts w:asciiTheme="minorHAnsi" w:hAnsiTheme="minorHAnsi" w:cstheme="minorHAnsi"/>
                <w:spacing w:val="-4"/>
                <w:w w:val="90"/>
                <w:szCs w:val="20"/>
              </w:rPr>
              <w:t>10,0)</w:t>
            </w:r>
          </w:p>
        </w:tc>
        <w:tc>
          <w:tcPr>
            <w:tcW w:w="1520" w:type="dxa"/>
          </w:tcPr>
          <w:p w14:paraId="69C1FBFE" w14:textId="77777777" w:rsidR="003C12F3" w:rsidRPr="00454F75" w:rsidRDefault="003C12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2F3" w:rsidRPr="00454F75" w14:paraId="61BCEAEF" w14:textId="77777777">
        <w:trPr>
          <w:trHeight w:val="479"/>
        </w:trPr>
        <w:tc>
          <w:tcPr>
            <w:tcW w:w="7280" w:type="dxa"/>
          </w:tcPr>
          <w:p w14:paraId="12396492" w14:textId="77777777" w:rsidR="003C12F3" w:rsidRPr="00454F75" w:rsidRDefault="00000000">
            <w:pPr>
              <w:pStyle w:val="TableParagraph"/>
              <w:spacing w:before="87"/>
              <w:ind w:left="112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>2.</w:t>
            </w:r>
            <w:r w:rsidRPr="00454F75">
              <w:rPr>
                <w:rFonts w:asciiTheme="minorHAnsi" w:hAnsiTheme="minorHAnsi" w:cstheme="minorHAnsi"/>
                <w:b/>
                <w:spacing w:val="1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>Prática</w:t>
            </w:r>
            <w:r w:rsidRPr="00454F75">
              <w:rPr>
                <w:rFonts w:asciiTheme="minorHAnsi" w:hAnsiTheme="minorHAnsi" w:cstheme="minorHAnsi"/>
                <w:b/>
                <w:spacing w:val="-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>didática</w:t>
            </w:r>
            <w:r w:rsidRPr="00454F75">
              <w:rPr>
                <w:rFonts w:asciiTheme="minorHAnsi" w:hAnsiTheme="minorHAnsi" w:cstheme="minorHAnsi"/>
                <w:b/>
                <w:spacing w:val="-11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>(0,0-10,0)</w:t>
            </w:r>
          </w:p>
        </w:tc>
        <w:tc>
          <w:tcPr>
            <w:tcW w:w="1520" w:type="dxa"/>
          </w:tcPr>
          <w:p w14:paraId="3ED3E31F" w14:textId="77777777" w:rsidR="003C12F3" w:rsidRPr="00454F75" w:rsidRDefault="003C12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2F3" w:rsidRPr="00454F75" w14:paraId="2FAA70C6" w14:textId="77777777">
        <w:trPr>
          <w:trHeight w:val="480"/>
        </w:trPr>
        <w:tc>
          <w:tcPr>
            <w:tcW w:w="7280" w:type="dxa"/>
          </w:tcPr>
          <w:p w14:paraId="574055F1" w14:textId="2C46E8C3" w:rsidR="003C12F3" w:rsidRPr="00454F75" w:rsidRDefault="00D34B5C">
            <w:pPr>
              <w:pStyle w:val="TableParagraph"/>
              <w:spacing w:before="59"/>
              <w:ind w:left="8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4"/>
                <w:szCs w:val="20"/>
              </w:rPr>
              <w:t>3</w:t>
            </w:r>
            <w:r w:rsidR="00000000" w:rsidRPr="00454F75">
              <w:rPr>
                <w:rFonts w:asciiTheme="minorHAnsi" w:hAnsiTheme="minorHAnsi" w:cstheme="minorHAnsi"/>
                <w:b/>
                <w:spacing w:val="-4"/>
                <w:szCs w:val="20"/>
              </w:rPr>
              <w:t>.</w:t>
            </w:r>
            <w:r w:rsidR="00000000" w:rsidRPr="00454F75">
              <w:rPr>
                <w:rFonts w:asciiTheme="minorHAnsi" w:hAnsiTheme="minorHAnsi" w:cstheme="minorHAnsi"/>
                <w:b/>
                <w:spacing w:val="8"/>
                <w:szCs w:val="20"/>
              </w:rPr>
              <w:t xml:space="preserve"> </w:t>
            </w:r>
            <w:r w:rsidR="00000000" w:rsidRPr="00454F75">
              <w:rPr>
                <w:rFonts w:asciiTheme="minorHAnsi" w:hAnsiTheme="minorHAnsi" w:cstheme="minorHAnsi"/>
                <w:b/>
                <w:spacing w:val="-4"/>
                <w:szCs w:val="20"/>
              </w:rPr>
              <w:t>Conteúdo</w:t>
            </w:r>
            <w:r w:rsidR="00000000" w:rsidRPr="00454F75">
              <w:rPr>
                <w:rFonts w:asciiTheme="minorHAnsi" w:hAnsiTheme="minorHAnsi" w:cstheme="minorHAnsi"/>
                <w:b/>
                <w:spacing w:val="-13"/>
                <w:szCs w:val="20"/>
              </w:rPr>
              <w:t xml:space="preserve"> </w:t>
            </w:r>
            <w:r w:rsidR="00000000" w:rsidRPr="00454F75">
              <w:rPr>
                <w:rFonts w:asciiTheme="minorHAnsi" w:hAnsiTheme="minorHAnsi" w:cstheme="minorHAnsi"/>
                <w:spacing w:val="-4"/>
                <w:szCs w:val="20"/>
              </w:rPr>
              <w:t>(0,0-</w:t>
            </w:r>
            <w:r>
              <w:rPr>
                <w:rFonts w:asciiTheme="minorHAnsi" w:hAnsiTheme="minorHAnsi" w:cstheme="minorHAnsi"/>
                <w:spacing w:val="-4"/>
                <w:szCs w:val="20"/>
              </w:rPr>
              <w:t>25</w:t>
            </w:r>
            <w:r w:rsidR="00000000" w:rsidRPr="00454F75">
              <w:rPr>
                <w:rFonts w:asciiTheme="minorHAnsi" w:hAnsiTheme="minorHAnsi" w:cstheme="minorHAnsi"/>
                <w:spacing w:val="-4"/>
                <w:szCs w:val="20"/>
              </w:rPr>
              <w:t>,0)</w:t>
            </w:r>
          </w:p>
        </w:tc>
        <w:tc>
          <w:tcPr>
            <w:tcW w:w="1520" w:type="dxa"/>
          </w:tcPr>
          <w:p w14:paraId="5A2DF204" w14:textId="77777777" w:rsidR="003C12F3" w:rsidRPr="00454F75" w:rsidRDefault="003C12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2F3" w:rsidRPr="00454F75" w14:paraId="1FB61AC9" w14:textId="77777777">
        <w:trPr>
          <w:trHeight w:val="459"/>
        </w:trPr>
        <w:tc>
          <w:tcPr>
            <w:tcW w:w="7280" w:type="dxa"/>
          </w:tcPr>
          <w:p w14:paraId="38B5364B" w14:textId="6A693567" w:rsidR="003C12F3" w:rsidRPr="00454F75" w:rsidRDefault="00D34B5C">
            <w:pPr>
              <w:pStyle w:val="TableParagraph"/>
              <w:spacing w:before="50"/>
              <w:ind w:left="8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8"/>
                <w:szCs w:val="20"/>
              </w:rPr>
              <w:t>4</w:t>
            </w:r>
            <w:r w:rsidR="00000000" w:rsidRPr="00454F75">
              <w:rPr>
                <w:rFonts w:asciiTheme="minorHAnsi" w:hAnsiTheme="minorHAnsi" w:cstheme="minorHAnsi"/>
                <w:b/>
                <w:spacing w:val="-8"/>
                <w:szCs w:val="20"/>
              </w:rPr>
              <w:t>.</w:t>
            </w:r>
            <w:r w:rsidR="00000000" w:rsidRPr="00454F75">
              <w:rPr>
                <w:rFonts w:asciiTheme="minorHAnsi" w:hAnsiTheme="minorHAnsi" w:cstheme="minorHAnsi"/>
                <w:b/>
                <w:spacing w:val="9"/>
                <w:szCs w:val="20"/>
              </w:rPr>
              <w:t xml:space="preserve"> </w:t>
            </w:r>
            <w:r w:rsidR="00000000" w:rsidRPr="00454F75">
              <w:rPr>
                <w:rFonts w:asciiTheme="minorHAnsi" w:hAnsiTheme="minorHAnsi" w:cstheme="minorHAnsi"/>
                <w:b/>
                <w:spacing w:val="-8"/>
                <w:szCs w:val="20"/>
              </w:rPr>
              <w:t>Domínio do</w:t>
            </w:r>
            <w:r w:rsidR="00000000" w:rsidRPr="00454F75">
              <w:rPr>
                <w:rFonts w:asciiTheme="minorHAnsi" w:hAnsiTheme="minorHAnsi" w:cstheme="minorHAnsi"/>
                <w:b/>
                <w:spacing w:val="-9"/>
                <w:szCs w:val="20"/>
              </w:rPr>
              <w:t xml:space="preserve"> </w:t>
            </w:r>
            <w:r w:rsidR="00000000" w:rsidRPr="00454F75">
              <w:rPr>
                <w:rFonts w:asciiTheme="minorHAnsi" w:hAnsiTheme="minorHAnsi" w:cstheme="minorHAnsi"/>
                <w:b/>
                <w:spacing w:val="-8"/>
                <w:szCs w:val="20"/>
              </w:rPr>
              <w:t>assunto</w:t>
            </w:r>
            <w:r w:rsidR="00000000" w:rsidRPr="00454F75">
              <w:rPr>
                <w:rFonts w:asciiTheme="minorHAnsi" w:hAnsiTheme="minorHAnsi" w:cstheme="minorHAnsi"/>
                <w:b/>
                <w:spacing w:val="-9"/>
                <w:szCs w:val="20"/>
              </w:rPr>
              <w:t xml:space="preserve"> </w:t>
            </w:r>
            <w:r w:rsidR="00000000" w:rsidRPr="00454F75">
              <w:rPr>
                <w:rFonts w:asciiTheme="minorHAnsi" w:hAnsiTheme="minorHAnsi" w:cstheme="minorHAnsi"/>
                <w:spacing w:val="-8"/>
                <w:szCs w:val="20"/>
              </w:rPr>
              <w:t>(0,0-2</w:t>
            </w:r>
            <w:r>
              <w:rPr>
                <w:rFonts w:asciiTheme="minorHAnsi" w:hAnsiTheme="minorHAnsi" w:cstheme="minorHAnsi"/>
                <w:spacing w:val="-8"/>
                <w:szCs w:val="20"/>
              </w:rPr>
              <w:t>5</w:t>
            </w:r>
            <w:r w:rsidR="00000000" w:rsidRPr="00454F75">
              <w:rPr>
                <w:rFonts w:asciiTheme="minorHAnsi" w:hAnsiTheme="minorHAnsi" w:cstheme="minorHAnsi"/>
                <w:spacing w:val="-8"/>
                <w:szCs w:val="20"/>
              </w:rPr>
              <w:t>,0)</w:t>
            </w:r>
          </w:p>
        </w:tc>
        <w:tc>
          <w:tcPr>
            <w:tcW w:w="1520" w:type="dxa"/>
          </w:tcPr>
          <w:p w14:paraId="1AF0B756" w14:textId="77777777" w:rsidR="003C12F3" w:rsidRPr="00454F75" w:rsidRDefault="003C12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2F3" w:rsidRPr="00454F75" w14:paraId="7C4D3CBA" w14:textId="77777777">
        <w:trPr>
          <w:trHeight w:val="479"/>
        </w:trPr>
        <w:tc>
          <w:tcPr>
            <w:tcW w:w="7280" w:type="dxa"/>
          </w:tcPr>
          <w:p w14:paraId="282E61DE" w14:textId="6F77BA01" w:rsidR="003C12F3" w:rsidRPr="00454F75" w:rsidRDefault="00D34B5C">
            <w:pPr>
              <w:pStyle w:val="TableParagraph"/>
              <w:spacing w:before="91"/>
              <w:ind w:left="1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Cs w:val="20"/>
              </w:rPr>
              <w:t>5</w:t>
            </w:r>
            <w:r w:rsidR="00000000"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.</w:t>
            </w:r>
            <w:r w:rsidR="00000000" w:rsidRPr="00454F75">
              <w:rPr>
                <w:rFonts w:asciiTheme="minorHAnsi" w:hAnsiTheme="minorHAnsi" w:cstheme="minorHAnsi"/>
                <w:b/>
                <w:spacing w:val="39"/>
                <w:szCs w:val="20"/>
              </w:rPr>
              <w:t xml:space="preserve"> </w:t>
            </w:r>
            <w:r w:rsidR="00000000"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Postura</w:t>
            </w:r>
            <w:r w:rsidR="00000000" w:rsidRPr="00454F7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000000"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proﬁssional</w:t>
            </w:r>
            <w:r w:rsidR="00000000" w:rsidRPr="00454F7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000000" w:rsidRPr="00454F75">
              <w:rPr>
                <w:rFonts w:asciiTheme="minorHAnsi" w:hAnsiTheme="minorHAnsi" w:cstheme="minorHAnsi"/>
                <w:w w:val="90"/>
                <w:szCs w:val="20"/>
              </w:rPr>
              <w:t>(0,0-</w:t>
            </w:r>
            <w:r w:rsidR="00000000" w:rsidRPr="00454F75">
              <w:rPr>
                <w:rFonts w:asciiTheme="minorHAnsi" w:hAnsiTheme="minorHAnsi" w:cstheme="minorHAnsi"/>
                <w:spacing w:val="-4"/>
                <w:w w:val="90"/>
                <w:szCs w:val="20"/>
              </w:rPr>
              <w:t>10,0)</w:t>
            </w:r>
          </w:p>
        </w:tc>
        <w:tc>
          <w:tcPr>
            <w:tcW w:w="1520" w:type="dxa"/>
          </w:tcPr>
          <w:p w14:paraId="166D5B1E" w14:textId="77777777" w:rsidR="003C12F3" w:rsidRPr="00454F75" w:rsidRDefault="003C12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2F3" w:rsidRPr="00454F75" w14:paraId="346715E8" w14:textId="77777777">
        <w:trPr>
          <w:trHeight w:val="460"/>
        </w:trPr>
        <w:tc>
          <w:tcPr>
            <w:tcW w:w="7280" w:type="dxa"/>
          </w:tcPr>
          <w:p w14:paraId="3A1F9991" w14:textId="0F316343" w:rsidR="003C12F3" w:rsidRPr="00454F75" w:rsidRDefault="00D34B5C">
            <w:pPr>
              <w:pStyle w:val="TableParagraph"/>
              <w:spacing w:before="82"/>
              <w:ind w:left="1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8"/>
                <w:szCs w:val="20"/>
              </w:rPr>
              <w:t>6</w:t>
            </w:r>
            <w:r w:rsidR="00000000" w:rsidRPr="00454F75">
              <w:rPr>
                <w:rFonts w:asciiTheme="minorHAnsi" w:hAnsiTheme="minorHAnsi" w:cstheme="minorHAnsi"/>
                <w:b/>
                <w:spacing w:val="-8"/>
                <w:szCs w:val="20"/>
              </w:rPr>
              <w:t>.</w:t>
            </w:r>
            <w:r w:rsidR="00000000" w:rsidRPr="00454F75">
              <w:rPr>
                <w:rFonts w:asciiTheme="minorHAnsi" w:hAnsiTheme="minorHAnsi" w:cstheme="minorHAnsi"/>
                <w:b/>
                <w:spacing w:val="46"/>
                <w:szCs w:val="20"/>
              </w:rPr>
              <w:t xml:space="preserve"> </w:t>
            </w:r>
            <w:r w:rsidR="00000000" w:rsidRPr="00454F75">
              <w:rPr>
                <w:rFonts w:asciiTheme="minorHAnsi" w:hAnsiTheme="minorHAnsi" w:cstheme="minorHAnsi"/>
                <w:b/>
                <w:spacing w:val="-8"/>
                <w:szCs w:val="20"/>
              </w:rPr>
              <w:t>Plano de</w:t>
            </w:r>
            <w:r w:rsidR="00000000" w:rsidRPr="00454F75">
              <w:rPr>
                <w:rFonts w:asciiTheme="minorHAnsi" w:hAnsiTheme="minorHAnsi" w:cstheme="minorHAnsi"/>
                <w:b/>
                <w:spacing w:val="-9"/>
                <w:szCs w:val="20"/>
              </w:rPr>
              <w:t xml:space="preserve"> </w:t>
            </w:r>
            <w:r w:rsidR="00000000" w:rsidRPr="00454F75">
              <w:rPr>
                <w:rFonts w:asciiTheme="minorHAnsi" w:hAnsiTheme="minorHAnsi" w:cstheme="minorHAnsi"/>
                <w:b/>
                <w:spacing w:val="-8"/>
                <w:szCs w:val="20"/>
              </w:rPr>
              <w:t>trabalho</w:t>
            </w:r>
            <w:r w:rsidR="00000000" w:rsidRPr="00454F75">
              <w:rPr>
                <w:rFonts w:asciiTheme="minorHAnsi" w:hAnsiTheme="minorHAnsi" w:cstheme="minorHAnsi"/>
                <w:b/>
                <w:spacing w:val="-9"/>
                <w:szCs w:val="20"/>
              </w:rPr>
              <w:t xml:space="preserve"> </w:t>
            </w:r>
            <w:r w:rsidR="00000000" w:rsidRPr="00454F75">
              <w:rPr>
                <w:rFonts w:asciiTheme="minorHAnsi" w:hAnsiTheme="minorHAnsi" w:cstheme="minorHAnsi"/>
                <w:spacing w:val="-8"/>
                <w:szCs w:val="20"/>
              </w:rPr>
              <w:t>(0,0-10,0)</w:t>
            </w:r>
          </w:p>
        </w:tc>
        <w:tc>
          <w:tcPr>
            <w:tcW w:w="1520" w:type="dxa"/>
          </w:tcPr>
          <w:p w14:paraId="69531C07" w14:textId="77777777" w:rsidR="003C12F3" w:rsidRPr="00454F75" w:rsidRDefault="003C12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2F3" w:rsidRPr="00454F75" w14:paraId="3C55E10B" w14:textId="77777777">
        <w:trPr>
          <w:trHeight w:val="480"/>
        </w:trPr>
        <w:tc>
          <w:tcPr>
            <w:tcW w:w="7280" w:type="dxa"/>
          </w:tcPr>
          <w:p w14:paraId="71C02531" w14:textId="11693DF9" w:rsidR="003C12F3" w:rsidRPr="00454F75" w:rsidRDefault="00D34B5C">
            <w:pPr>
              <w:pStyle w:val="TableParagraph"/>
              <w:spacing w:before="93"/>
              <w:ind w:left="1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Cs w:val="20"/>
              </w:rPr>
              <w:t>7</w:t>
            </w:r>
            <w:r w:rsidR="00000000"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.</w:t>
            </w:r>
            <w:r w:rsidR="00000000" w:rsidRPr="00454F75">
              <w:rPr>
                <w:rFonts w:asciiTheme="minorHAnsi" w:hAnsiTheme="minorHAnsi" w:cstheme="minorHAnsi"/>
                <w:b/>
                <w:spacing w:val="53"/>
                <w:szCs w:val="20"/>
              </w:rPr>
              <w:t xml:space="preserve"> </w:t>
            </w:r>
            <w:r w:rsidR="00000000"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Condutas</w:t>
            </w:r>
            <w:r w:rsidR="00000000" w:rsidRPr="00454F75">
              <w:rPr>
                <w:rFonts w:asciiTheme="minorHAnsi" w:hAnsiTheme="minorHAnsi" w:cstheme="minorHAnsi"/>
                <w:b/>
                <w:spacing w:val="10"/>
                <w:szCs w:val="20"/>
              </w:rPr>
              <w:t xml:space="preserve"> </w:t>
            </w:r>
            <w:r w:rsidR="00000000"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realizadas</w:t>
            </w:r>
            <w:r w:rsidR="00000000" w:rsidRPr="00454F75">
              <w:rPr>
                <w:rFonts w:asciiTheme="minorHAnsi" w:hAnsiTheme="minorHAnsi" w:cstheme="minorHAnsi"/>
                <w:b/>
                <w:spacing w:val="9"/>
                <w:szCs w:val="20"/>
              </w:rPr>
              <w:t xml:space="preserve"> </w:t>
            </w:r>
            <w:r w:rsidR="00000000" w:rsidRPr="00454F75">
              <w:rPr>
                <w:rFonts w:asciiTheme="minorHAnsi" w:hAnsiTheme="minorHAnsi" w:cstheme="minorHAnsi"/>
                <w:w w:val="90"/>
                <w:szCs w:val="20"/>
              </w:rPr>
              <w:t>(0,0-</w:t>
            </w:r>
            <w:r w:rsidR="00000000" w:rsidRPr="00454F75">
              <w:rPr>
                <w:rFonts w:asciiTheme="minorHAnsi" w:hAnsiTheme="minorHAnsi" w:cstheme="minorHAnsi"/>
                <w:spacing w:val="-4"/>
                <w:w w:val="90"/>
                <w:szCs w:val="20"/>
              </w:rPr>
              <w:t>10,0)</w:t>
            </w:r>
          </w:p>
        </w:tc>
        <w:tc>
          <w:tcPr>
            <w:tcW w:w="1520" w:type="dxa"/>
          </w:tcPr>
          <w:p w14:paraId="735FC6AD" w14:textId="77777777" w:rsidR="003C12F3" w:rsidRPr="00454F75" w:rsidRDefault="003C12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2F3" w:rsidRPr="00454F75" w14:paraId="34D324F8" w14:textId="77777777">
        <w:trPr>
          <w:trHeight w:val="539"/>
        </w:trPr>
        <w:tc>
          <w:tcPr>
            <w:tcW w:w="7280" w:type="dxa"/>
          </w:tcPr>
          <w:p w14:paraId="45A74920" w14:textId="77777777" w:rsidR="003C12F3" w:rsidRPr="00454F75" w:rsidRDefault="00000000">
            <w:pPr>
              <w:pStyle w:val="TableParagraph"/>
              <w:spacing w:before="124"/>
              <w:ind w:left="4550"/>
              <w:rPr>
                <w:rFonts w:asciiTheme="minorHAnsi" w:hAnsiTheme="minorHAnsi" w:cstheme="minorHAnsi"/>
                <w:b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>NOTA</w:t>
            </w:r>
            <w:r w:rsidRPr="00454F75">
              <w:rPr>
                <w:rFonts w:asciiTheme="minorHAnsi" w:hAnsiTheme="minorHAnsi" w:cstheme="minorHAnsi"/>
                <w:b/>
                <w:spacing w:val="-1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>FINAL</w:t>
            </w:r>
            <w:r w:rsidRPr="00454F75">
              <w:rPr>
                <w:rFonts w:asciiTheme="minorHAnsi" w:hAnsiTheme="minorHAnsi" w:cstheme="minorHAnsi"/>
                <w:b/>
                <w:spacing w:val="18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>(0,0-100,0)</w:t>
            </w:r>
          </w:p>
        </w:tc>
        <w:tc>
          <w:tcPr>
            <w:tcW w:w="1520" w:type="dxa"/>
          </w:tcPr>
          <w:p w14:paraId="3DAD1A34" w14:textId="77777777" w:rsidR="003C12F3" w:rsidRPr="00454F75" w:rsidRDefault="003C12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3DFD09" w14:textId="77777777" w:rsidR="003C12F3" w:rsidRPr="00454F75" w:rsidRDefault="003C12F3">
      <w:pPr>
        <w:pStyle w:val="Corpodetexto"/>
        <w:rPr>
          <w:rFonts w:asciiTheme="minorHAnsi" w:hAnsiTheme="minorHAnsi" w:cstheme="minorHAnsi"/>
          <w:b/>
          <w:sz w:val="18"/>
          <w:szCs w:val="18"/>
        </w:rPr>
      </w:pPr>
    </w:p>
    <w:p w14:paraId="1C210BED" w14:textId="77777777" w:rsidR="003C12F3" w:rsidRPr="00454F75" w:rsidRDefault="003C12F3">
      <w:pPr>
        <w:pStyle w:val="Corpodetexto"/>
        <w:rPr>
          <w:rFonts w:asciiTheme="minorHAnsi" w:hAnsiTheme="minorHAnsi" w:cstheme="minorHAnsi"/>
          <w:b/>
          <w:sz w:val="18"/>
          <w:szCs w:val="18"/>
        </w:rPr>
      </w:pPr>
    </w:p>
    <w:p w14:paraId="3AD34BC7" w14:textId="77777777" w:rsidR="003C12F3" w:rsidRPr="00454F75" w:rsidRDefault="003C12F3">
      <w:pPr>
        <w:pStyle w:val="Corpodetexto"/>
        <w:rPr>
          <w:rFonts w:asciiTheme="minorHAnsi" w:hAnsiTheme="minorHAnsi" w:cstheme="minorHAnsi"/>
          <w:b/>
          <w:sz w:val="18"/>
          <w:szCs w:val="18"/>
        </w:rPr>
      </w:pPr>
    </w:p>
    <w:p w14:paraId="570EF279" w14:textId="77777777" w:rsidR="003C12F3" w:rsidRPr="00454F75" w:rsidRDefault="003C12F3">
      <w:pPr>
        <w:pStyle w:val="Corpodetexto"/>
        <w:rPr>
          <w:rFonts w:asciiTheme="minorHAnsi" w:hAnsiTheme="minorHAnsi" w:cstheme="minorHAnsi"/>
          <w:b/>
          <w:sz w:val="18"/>
          <w:szCs w:val="18"/>
        </w:rPr>
      </w:pPr>
    </w:p>
    <w:p w14:paraId="7378FC59" w14:textId="77777777" w:rsidR="003C12F3" w:rsidRPr="00454F75" w:rsidRDefault="00000000">
      <w:pPr>
        <w:pStyle w:val="Corpodetexto"/>
        <w:spacing w:before="119"/>
        <w:rPr>
          <w:rFonts w:asciiTheme="minorHAnsi" w:hAnsiTheme="minorHAnsi" w:cstheme="minorHAnsi"/>
          <w:b/>
          <w:sz w:val="18"/>
          <w:szCs w:val="18"/>
        </w:rPr>
      </w:pPr>
      <w:r w:rsidRPr="00454F75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C1C299" wp14:editId="09533702">
                <wp:simplePos x="0" y="0"/>
                <wp:positionH relativeFrom="page">
                  <wp:posOffset>4353670</wp:posOffset>
                </wp:positionH>
                <wp:positionV relativeFrom="paragraph">
                  <wp:posOffset>237378</wp:posOffset>
                </wp:positionV>
                <wp:extent cx="2082164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1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2164">
                              <a:moveTo>
                                <a:pt x="0" y="0"/>
                              </a:moveTo>
                              <a:lnTo>
                                <a:pt x="2081634" y="0"/>
                              </a:lnTo>
                            </a:path>
                          </a:pathLst>
                        </a:custGeom>
                        <a:ln w="124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93BFC" id="Graphic 7" o:spid="_x0000_s1026" style="position:absolute;margin-left:342.8pt;margin-top:18.7pt;width:163.9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2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" path="m,l2081634,e" filled="f" strokeweight=".34711mm">
                <v:path arrowok="t"/>
                <w10:wrap type="topAndBottom" anchorx="page"/>
              </v:shape>
            </w:pict>
          </mc:Fallback>
        </mc:AlternateContent>
      </w:r>
    </w:p>
    <w:p w14:paraId="0375CDDC" w14:textId="1FC77EEA" w:rsidR="003C12F3" w:rsidRPr="00454F75" w:rsidRDefault="00CB1EB1">
      <w:pPr>
        <w:spacing w:before="21"/>
        <w:ind w:left="5864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w w:val="90"/>
          <w:szCs w:val="20"/>
        </w:rPr>
        <w:t>Tutor</w:t>
      </w:r>
      <w:r w:rsidR="00000000" w:rsidRPr="00454F75">
        <w:rPr>
          <w:rFonts w:asciiTheme="minorHAnsi" w:hAnsiTheme="minorHAnsi" w:cstheme="minorHAnsi"/>
          <w:b/>
          <w:spacing w:val="-2"/>
          <w:w w:val="90"/>
          <w:szCs w:val="20"/>
        </w:rPr>
        <w:t xml:space="preserve"> </w:t>
      </w:r>
      <w:r w:rsidR="00000000" w:rsidRPr="00454F75">
        <w:rPr>
          <w:rFonts w:asciiTheme="minorHAnsi" w:hAnsiTheme="minorHAnsi" w:cstheme="minorHAnsi"/>
          <w:b/>
          <w:w w:val="90"/>
          <w:szCs w:val="20"/>
        </w:rPr>
        <w:t>do</w:t>
      </w:r>
      <w:r w:rsidR="00000000" w:rsidRPr="00454F75">
        <w:rPr>
          <w:rFonts w:asciiTheme="minorHAnsi" w:hAnsiTheme="minorHAnsi" w:cstheme="minorHAnsi"/>
          <w:b/>
          <w:spacing w:val="-1"/>
          <w:szCs w:val="20"/>
        </w:rPr>
        <w:t xml:space="preserve"> </w:t>
      </w:r>
      <w:r w:rsidR="00000000" w:rsidRPr="00454F75">
        <w:rPr>
          <w:rFonts w:asciiTheme="minorHAnsi" w:hAnsiTheme="minorHAnsi" w:cstheme="minorHAnsi"/>
          <w:b/>
          <w:w w:val="90"/>
          <w:szCs w:val="20"/>
        </w:rPr>
        <w:t>Premus-</w:t>
      </w:r>
      <w:r w:rsidR="00454F75">
        <w:rPr>
          <w:rFonts w:asciiTheme="minorHAnsi" w:hAnsiTheme="minorHAnsi" w:cstheme="minorHAnsi"/>
          <w:b/>
          <w:spacing w:val="-5"/>
          <w:w w:val="90"/>
          <w:szCs w:val="20"/>
        </w:rPr>
        <w:t>REAB</w:t>
      </w:r>
    </w:p>
    <w:p w14:paraId="59671736" w14:textId="77777777" w:rsidR="003C12F3" w:rsidRPr="00454F75" w:rsidRDefault="003C12F3">
      <w:pPr>
        <w:rPr>
          <w:rFonts w:asciiTheme="minorHAnsi" w:hAnsiTheme="minorHAnsi" w:cstheme="minorHAnsi"/>
          <w:szCs w:val="20"/>
        </w:rPr>
        <w:sectPr w:rsidR="003C12F3" w:rsidRPr="00454F75">
          <w:headerReference w:type="default" r:id="rId7"/>
          <w:footerReference w:type="default" r:id="rId8"/>
          <w:type w:val="continuous"/>
          <w:pgSz w:w="11920" w:h="16840"/>
          <w:pgMar w:top="2420" w:right="1440" w:bottom="920" w:left="1240" w:header="831" w:footer="720" w:gutter="0"/>
          <w:pgNumType w:start="1"/>
          <w:cols w:space="720"/>
        </w:sectPr>
      </w:pPr>
    </w:p>
    <w:p w14:paraId="62F2457C" w14:textId="77777777" w:rsidR="003C12F3" w:rsidRPr="00454F75" w:rsidRDefault="00000000">
      <w:pPr>
        <w:spacing w:before="251"/>
        <w:ind w:left="178"/>
        <w:jc w:val="center"/>
        <w:rPr>
          <w:rFonts w:asciiTheme="minorHAnsi" w:hAnsiTheme="minorHAnsi" w:cstheme="minorHAnsi"/>
          <w:b/>
          <w:sz w:val="24"/>
        </w:rPr>
      </w:pPr>
      <w:r w:rsidRPr="00454F75">
        <w:rPr>
          <w:rFonts w:asciiTheme="minorHAnsi" w:hAnsiTheme="minorHAnsi" w:cstheme="minorHAnsi"/>
          <w:b/>
          <w:w w:val="85"/>
          <w:sz w:val="24"/>
        </w:rPr>
        <w:lastRenderedPageBreak/>
        <w:t>DESCRITIVO</w:t>
      </w:r>
      <w:r w:rsidRPr="00454F75">
        <w:rPr>
          <w:rFonts w:asciiTheme="minorHAnsi" w:hAnsiTheme="minorHAnsi" w:cstheme="minorHAnsi"/>
          <w:b/>
          <w:spacing w:val="27"/>
          <w:sz w:val="24"/>
        </w:rPr>
        <w:t xml:space="preserve"> </w:t>
      </w:r>
      <w:r w:rsidRPr="00454F75">
        <w:rPr>
          <w:rFonts w:asciiTheme="minorHAnsi" w:hAnsiTheme="minorHAnsi" w:cstheme="minorHAnsi"/>
          <w:b/>
          <w:w w:val="85"/>
          <w:sz w:val="24"/>
        </w:rPr>
        <w:t>DOS</w:t>
      </w:r>
      <w:r w:rsidRPr="00454F75">
        <w:rPr>
          <w:rFonts w:asciiTheme="minorHAnsi" w:hAnsiTheme="minorHAnsi" w:cstheme="minorHAnsi"/>
          <w:b/>
          <w:spacing w:val="27"/>
          <w:sz w:val="24"/>
        </w:rPr>
        <w:t xml:space="preserve"> </w:t>
      </w:r>
      <w:r w:rsidRPr="00454F75">
        <w:rPr>
          <w:rFonts w:asciiTheme="minorHAnsi" w:hAnsiTheme="minorHAnsi" w:cstheme="minorHAnsi"/>
          <w:b/>
          <w:w w:val="85"/>
          <w:sz w:val="24"/>
        </w:rPr>
        <w:t>CRITÉRIOS</w:t>
      </w:r>
      <w:r w:rsidRPr="00454F75">
        <w:rPr>
          <w:rFonts w:asciiTheme="minorHAnsi" w:hAnsiTheme="minorHAnsi" w:cstheme="minorHAnsi"/>
          <w:b/>
          <w:spacing w:val="27"/>
          <w:sz w:val="24"/>
        </w:rPr>
        <w:t xml:space="preserve"> </w:t>
      </w:r>
      <w:r w:rsidRPr="00454F75">
        <w:rPr>
          <w:rFonts w:asciiTheme="minorHAnsi" w:hAnsiTheme="minorHAnsi" w:cstheme="minorHAnsi"/>
          <w:b/>
          <w:w w:val="85"/>
          <w:sz w:val="24"/>
        </w:rPr>
        <w:t>DE</w:t>
      </w:r>
      <w:r w:rsidRPr="00454F75">
        <w:rPr>
          <w:rFonts w:asciiTheme="minorHAnsi" w:hAnsiTheme="minorHAnsi" w:cstheme="minorHAnsi"/>
          <w:b/>
          <w:spacing w:val="14"/>
          <w:sz w:val="24"/>
        </w:rPr>
        <w:t xml:space="preserve"> </w:t>
      </w:r>
      <w:r w:rsidRPr="00454F75">
        <w:rPr>
          <w:rFonts w:asciiTheme="minorHAnsi" w:hAnsiTheme="minorHAnsi" w:cstheme="minorHAnsi"/>
          <w:b/>
          <w:spacing w:val="-2"/>
          <w:w w:val="85"/>
          <w:sz w:val="24"/>
        </w:rPr>
        <w:t>AVALIAÇÃO</w:t>
      </w:r>
    </w:p>
    <w:p w14:paraId="0360A235" w14:textId="77777777" w:rsidR="003C12F3" w:rsidRPr="00454F75" w:rsidRDefault="003C12F3">
      <w:pPr>
        <w:pStyle w:val="Corpodetexto"/>
        <w:spacing w:before="4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940"/>
      </w:tblGrid>
      <w:tr w:rsidR="003C12F3" w:rsidRPr="00454F75" w14:paraId="5E59FF07" w14:textId="77777777">
        <w:trPr>
          <w:trHeight w:val="459"/>
        </w:trPr>
        <w:tc>
          <w:tcPr>
            <w:tcW w:w="8940" w:type="dxa"/>
          </w:tcPr>
          <w:p w14:paraId="2D3B7DE8" w14:textId="77777777" w:rsidR="003C12F3" w:rsidRPr="00454F75" w:rsidRDefault="00000000">
            <w:pPr>
              <w:pStyle w:val="TableParagraph"/>
              <w:spacing w:before="83"/>
              <w:ind w:left="472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Itens</w:t>
            </w:r>
            <w:r w:rsidRPr="00454F75">
              <w:rPr>
                <w:rFonts w:asciiTheme="minorHAnsi" w:hAnsiTheme="minorHAnsi" w:cstheme="minorHAnsi"/>
                <w:b/>
                <w:spacing w:val="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a</w:t>
            </w:r>
            <w:r w:rsidRPr="00454F75">
              <w:rPr>
                <w:rFonts w:asciiTheme="minorHAnsi" w:hAnsiTheme="minorHAnsi" w:cstheme="minorHAnsi"/>
                <w:b/>
                <w:spacing w:val="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serem</w:t>
            </w:r>
            <w:r w:rsidRPr="00454F75">
              <w:rPr>
                <w:rFonts w:asciiTheme="minorHAnsi" w:hAnsiTheme="minorHAnsi" w:cstheme="minorHAnsi"/>
                <w:b/>
                <w:spacing w:val="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avaliados</w:t>
            </w:r>
            <w:r w:rsidRPr="00454F75">
              <w:rPr>
                <w:rFonts w:asciiTheme="minorHAnsi" w:hAnsiTheme="minorHAnsi" w:cstheme="minorHAnsi"/>
                <w:b/>
                <w:spacing w:val="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w w:val="90"/>
                <w:szCs w:val="20"/>
              </w:rPr>
              <w:t>(0,0-</w:t>
            </w:r>
            <w:r w:rsidRPr="00454F75">
              <w:rPr>
                <w:rFonts w:asciiTheme="minorHAnsi" w:hAnsiTheme="minorHAnsi" w:cstheme="minorHAnsi"/>
                <w:spacing w:val="-2"/>
                <w:w w:val="90"/>
                <w:szCs w:val="20"/>
              </w:rPr>
              <w:t>100,0)</w:t>
            </w:r>
          </w:p>
        </w:tc>
      </w:tr>
      <w:tr w:rsidR="003C12F3" w:rsidRPr="00454F75" w14:paraId="71DAC14E" w14:textId="77777777">
        <w:trPr>
          <w:trHeight w:val="1000"/>
        </w:trPr>
        <w:tc>
          <w:tcPr>
            <w:tcW w:w="8940" w:type="dxa"/>
          </w:tcPr>
          <w:p w14:paraId="3D998FE7" w14:textId="77777777" w:rsidR="003C12F3" w:rsidRPr="00454F75" w:rsidRDefault="00000000">
            <w:pPr>
              <w:pStyle w:val="TableParagraph"/>
              <w:tabs>
                <w:tab w:val="left" w:pos="832"/>
              </w:tabs>
              <w:spacing w:before="94" w:line="271" w:lineRule="exact"/>
              <w:ind w:left="472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5"/>
                <w:szCs w:val="20"/>
              </w:rPr>
              <w:t>1.</w:t>
            </w:r>
            <w:r w:rsidRPr="00454F75">
              <w:rPr>
                <w:rFonts w:asciiTheme="minorHAnsi" w:hAnsiTheme="minorHAnsi" w:cstheme="minorHAnsi"/>
                <w:b/>
                <w:szCs w:val="20"/>
              </w:rPr>
              <w:tab/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Apresentação</w:t>
            </w:r>
            <w:r w:rsidRPr="00454F75">
              <w:rPr>
                <w:rFonts w:asciiTheme="minorHAnsi" w:hAnsiTheme="minorHAnsi" w:cstheme="minorHAnsi"/>
                <w:b/>
                <w:spacing w:val="1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pessoal</w:t>
            </w:r>
            <w:r w:rsidRPr="00454F75">
              <w:rPr>
                <w:rFonts w:asciiTheme="minorHAnsi" w:hAnsiTheme="minorHAnsi" w:cstheme="minorHAnsi"/>
                <w:b/>
                <w:spacing w:val="1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w w:val="90"/>
                <w:szCs w:val="20"/>
              </w:rPr>
              <w:t>(0,0-</w:t>
            </w:r>
            <w:r w:rsidRPr="00454F75">
              <w:rPr>
                <w:rFonts w:asciiTheme="minorHAnsi" w:hAnsiTheme="minorHAnsi" w:cstheme="minorHAnsi"/>
                <w:spacing w:val="-4"/>
                <w:w w:val="90"/>
                <w:szCs w:val="20"/>
              </w:rPr>
              <w:t>10,0)</w:t>
            </w:r>
          </w:p>
          <w:p w14:paraId="47325B06" w14:textId="77777777" w:rsidR="003C12F3" w:rsidRPr="00454F75" w:rsidRDefault="00000000">
            <w:pPr>
              <w:pStyle w:val="TableParagraph"/>
              <w:tabs>
                <w:tab w:val="left" w:pos="2457"/>
                <w:tab w:val="left" w:pos="3140"/>
                <w:tab w:val="left" w:pos="4502"/>
                <w:tab w:val="left" w:pos="5812"/>
                <w:tab w:val="left" w:pos="6405"/>
                <w:tab w:val="left" w:pos="8015"/>
              </w:tabs>
              <w:spacing w:before="4" w:line="230" w:lineRule="auto"/>
              <w:ind w:left="112" w:right="104" w:firstLine="720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Apresenta-se</w:t>
            </w:r>
            <w:r w:rsidRPr="00454F75">
              <w:rPr>
                <w:rFonts w:asciiTheme="minorHAnsi" w:hAnsiTheme="minorHAnsi" w:cstheme="minorHAnsi"/>
                <w:szCs w:val="20"/>
              </w:rPr>
              <w:tab/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com</w:t>
            </w:r>
            <w:r w:rsidRPr="00454F75">
              <w:rPr>
                <w:rFonts w:asciiTheme="minorHAnsi" w:hAnsiTheme="minorHAnsi" w:cstheme="minorHAnsi"/>
                <w:szCs w:val="20"/>
              </w:rPr>
              <w:tab/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vestimenta</w:t>
            </w:r>
            <w:r w:rsidRPr="00454F75">
              <w:rPr>
                <w:rFonts w:asciiTheme="minorHAnsi" w:hAnsiTheme="minorHAnsi" w:cstheme="minorHAnsi"/>
                <w:szCs w:val="20"/>
              </w:rPr>
              <w:tab/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adequada:</w:t>
            </w:r>
            <w:r w:rsidRPr="00454F75">
              <w:rPr>
                <w:rFonts w:asciiTheme="minorHAnsi" w:hAnsiTheme="minorHAnsi" w:cstheme="minorHAnsi"/>
                <w:szCs w:val="20"/>
              </w:rPr>
              <w:tab/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não</w:t>
            </w:r>
            <w:r w:rsidRPr="00454F75">
              <w:rPr>
                <w:rFonts w:asciiTheme="minorHAnsi" w:hAnsiTheme="minorHAnsi" w:cstheme="minorHAnsi"/>
                <w:szCs w:val="20"/>
              </w:rPr>
              <w:tab/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extravagante,</w:t>
            </w:r>
            <w:r w:rsidRPr="00454F75">
              <w:rPr>
                <w:rFonts w:asciiTheme="minorHAnsi" w:hAnsiTheme="minorHAnsi" w:cstheme="minorHAnsi"/>
                <w:szCs w:val="20"/>
              </w:rPr>
              <w:tab/>
            </w:r>
            <w:r w:rsidRPr="00454F75">
              <w:rPr>
                <w:rFonts w:asciiTheme="minorHAnsi" w:hAnsiTheme="minorHAnsi" w:cstheme="minorHAnsi"/>
                <w:spacing w:val="-8"/>
                <w:szCs w:val="20"/>
              </w:rPr>
              <w:t xml:space="preserve">sapatos </w:t>
            </w:r>
            <w:r w:rsidRPr="00454F75">
              <w:rPr>
                <w:rFonts w:asciiTheme="minorHAnsi" w:hAnsiTheme="minorHAnsi" w:cstheme="minorHAnsi"/>
                <w:szCs w:val="20"/>
              </w:rPr>
              <w:t>fechados,</w:t>
            </w:r>
            <w:r w:rsidRPr="00454F7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sem</w:t>
            </w:r>
            <w:r w:rsidRPr="00454F7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adornos,</w:t>
            </w:r>
            <w:r w:rsidRPr="00454F7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jaleco</w:t>
            </w:r>
            <w:r w:rsidRPr="00454F7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limpo</w:t>
            </w:r>
            <w:r w:rsidRPr="00454F7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e</w:t>
            </w:r>
            <w:r w:rsidRPr="00454F7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esticado,</w:t>
            </w:r>
            <w:r w:rsidRPr="00454F7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cabelo</w:t>
            </w:r>
            <w:r w:rsidRPr="00454F7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preso</w:t>
            </w:r>
            <w:r w:rsidRPr="00454F7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quando</w:t>
            </w:r>
            <w:r w:rsidRPr="00454F7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comprido.</w:t>
            </w:r>
          </w:p>
        </w:tc>
      </w:tr>
      <w:tr w:rsidR="003C12F3" w:rsidRPr="00454F75" w14:paraId="185C9BF0" w14:textId="77777777">
        <w:trPr>
          <w:trHeight w:val="3139"/>
        </w:trPr>
        <w:tc>
          <w:tcPr>
            <w:tcW w:w="8940" w:type="dxa"/>
          </w:tcPr>
          <w:p w14:paraId="7036BC27" w14:textId="77777777" w:rsidR="003C12F3" w:rsidRPr="00454F7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97" w:line="271" w:lineRule="exact"/>
              <w:ind w:left="831" w:hanging="359"/>
              <w:jc w:val="both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8"/>
                <w:szCs w:val="20"/>
              </w:rPr>
              <w:t>Prática</w:t>
            </w:r>
            <w:r w:rsidRPr="00454F75">
              <w:rPr>
                <w:rFonts w:asciiTheme="minorHAnsi" w:hAnsiTheme="minorHAnsi" w:cstheme="minorHAnsi"/>
                <w:b/>
                <w:spacing w:val="1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8"/>
                <w:szCs w:val="20"/>
              </w:rPr>
              <w:t>didática:</w:t>
            </w:r>
            <w:r w:rsidRPr="00454F75">
              <w:rPr>
                <w:rFonts w:asciiTheme="minorHAnsi" w:hAnsiTheme="minorHAnsi" w:cstheme="minorHAnsi"/>
                <w:b/>
                <w:spacing w:val="1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8"/>
                <w:szCs w:val="20"/>
              </w:rPr>
              <w:t>(0,0-10,0)</w:t>
            </w:r>
          </w:p>
          <w:p w14:paraId="7EDD16E1" w14:textId="77777777" w:rsidR="003C12F3" w:rsidRPr="00454F75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32"/>
              </w:tabs>
              <w:spacing w:before="4" w:line="230" w:lineRule="auto"/>
              <w:ind w:right="92"/>
              <w:jc w:val="both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zCs w:val="20"/>
              </w:rPr>
              <w:t>Voz</w:t>
            </w:r>
            <w:r w:rsidRPr="00454F75">
              <w:rPr>
                <w:rFonts w:asciiTheme="minorHAnsi" w:hAnsiTheme="minorHAnsi" w:cstheme="minorHAnsi"/>
                <w:szCs w:val="20"/>
              </w:rPr>
              <w:t xml:space="preserve">: dicção clara, pronuncia cada palavra de modo a ser escutada e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entendida, sem diﬁculdades pelo público.</w:t>
            </w:r>
            <w:r w:rsidRPr="00454F7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Utiliza</w:t>
            </w:r>
            <w:r w:rsidRPr="00454F7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vocabulário</w:t>
            </w:r>
            <w:r w:rsidRPr="00454F7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adequado,</w:t>
            </w:r>
            <w:r w:rsidRPr="00454F7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 xml:space="preserve">com </w:t>
            </w:r>
            <w:r w:rsidRPr="00454F75">
              <w:rPr>
                <w:rFonts w:asciiTheme="minorHAnsi" w:hAnsiTheme="minorHAnsi" w:cstheme="minorHAnsi"/>
                <w:szCs w:val="20"/>
              </w:rPr>
              <w:t>terminologia</w:t>
            </w:r>
            <w:r w:rsidRPr="00454F7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cientíﬁca</w:t>
            </w:r>
            <w:r w:rsidRPr="00454F7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apropriada</w:t>
            </w:r>
            <w:r w:rsidRPr="00454F7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para</w:t>
            </w:r>
            <w:r w:rsidRPr="00454F7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a</w:t>
            </w:r>
            <w:r w:rsidRPr="00454F7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área;</w:t>
            </w:r>
          </w:p>
          <w:p w14:paraId="02C3B98B" w14:textId="77777777" w:rsidR="003C12F3" w:rsidRPr="00454F75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32"/>
              </w:tabs>
              <w:spacing w:before="3" w:line="230" w:lineRule="auto"/>
              <w:ind w:right="103"/>
              <w:jc w:val="both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2"/>
                <w:szCs w:val="20"/>
              </w:rPr>
              <w:t>Ritmo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:</w:t>
            </w:r>
            <w:r w:rsidRPr="00454F7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Há</w:t>
            </w:r>
            <w:r w:rsidRPr="00454F7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harmonia</w:t>
            </w:r>
            <w:r w:rsidRPr="00454F7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454F7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entonação</w:t>
            </w:r>
            <w:r w:rsidRPr="00454F7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454F7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ﬂuência.</w:t>
            </w:r>
            <w:r w:rsidRPr="00454F7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O</w:t>
            </w:r>
            <w:r w:rsidRPr="00454F7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orador</w:t>
            </w:r>
            <w:r w:rsidRPr="00454F7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faz</w:t>
            </w:r>
            <w:r w:rsidRPr="00454F7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transições</w:t>
            </w:r>
            <w:r w:rsidRPr="00454F7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 xml:space="preserve">suaves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entre</w:t>
            </w:r>
            <w:r w:rsidRPr="00454F7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partes da apresentação. Não há</w:t>
            </w:r>
            <w:r w:rsidRPr="00454F7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atrasos</w:t>
            </w:r>
            <w:r w:rsidRPr="00454F7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quando</w:t>
            </w:r>
            <w:r w:rsidRPr="00454F7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consulta</w:t>
            </w:r>
            <w:r w:rsidRPr="00454F7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as</w:t>
            </w:r>
            <w:r w:rsidRPr="00454F7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anotações.</w:t>
            </w:r>
          </w:p>
          <w:p w14:paraId="29B1AA17" w14:textId="77777777" w:rsidR="003C12F3" w:rsidRPr="00454F75" w:rsidRDefault="00000000">
            <w:pPr>
              <w:pStyle w:val="TableParagraph"/>
              <w:spacing w:line="264" w:lineRule="exact"/>
              <w:ind w:left="832"/>
              <w:jc w:val="both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Não</w:t>
            </w:r>
            <w:r w:rsidRPr="00454F7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ocorrem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pausas</w:t>
            </w:r>
            <w:r w:rsidRPr="00454F7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ou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silêncios</w:t>
            </w:r>
            <w:r w:rsidRPr="00454F7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inapropriados;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10"/>
                <w:szCs w:val="20"/>
              </w:rPr>
              <w:t>e</w:t>
            </w:r>
          </w:p>
          <w:p w14:paraId="1FD70EB9" w14:textId="77777777" w:rsidR="003C12F3" w:rsidRPr="00454F75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30"/>
                <w:tab w:val="left" w:pos="832"/>
              </w:tabs>
              <w:spacing w:before="4" w:line="230" w:lineRule="auto"/>
              <w:ind w:right="95"/>
              <w:jc w:val="both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2"/>
                <w:szCs w:val="20"/>
              </w:rPr>
              <w:t>Expressão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:</w:t>
            </w:r>
            <w:r w:rsidRPr="00454F7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Utiliza</w:t>
            </w:r>
            <w:r w:rsidRPr="00454F7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uma</w:t>
            </w:r>
            <w:r w:rsidRPr="00454F7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variedade</w:t>
            </w:r>
            <w:r w:rsidRPr="00454F7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454F7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modulações</w:t>
            </w:r>
            <w:r w:rsidRPr="00454F7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454F7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volume</w:t>
            </w:r>
            <w:r w:rsidRPr="00454F7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(mais</w:t>
            </w:r>
            <w:r w:rsidRPr="00454F7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 xml:space="preserve">alto/mais </w:t>
            </w:r>
            <w:r w:rsidRPr="00454F75">
              <w:rPr>
                <w:rFonts w:asciiTheme="minorHAnsi" w:hAnsiTheme="minorHAnsi" w:cstheme="minorHAnsi"/>
                <w:szCs w:val="20"/>
              </w:rPr>
              <w:t>suave), inﬂexões de voz (tom de voz), gestos e expressões faciais para transmitir</w:t>
            </w:r>
            <w:r w:rsidRPr="00454F7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entusiasmo</w:t>
            </w:r>
            <w:r w:rsidRPr="00454F7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ou</w:t>
            </w:r>
            <w:r w:rsidRPr="00454F7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energia.</w:t>
            </w:r>
            <w:r w:rsidRPr="00454F7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As</w:t>
            </w:r>
            <w:r w:rsidRPr="00454F7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técnicas</w:t>
            </w:r>
            <w:r w:rsidRPr="00454F7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são</w:t>
            </w:r>
            <w:r w:rsidRPr="00454F7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apropriadas</w:t>
            </w:r>
            <w:r w:rsidRPr="00454F7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ao</w:t>
            </w:r>
            <w:r w:rsidRPr="00454F7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conteúdo da apresentação.</w:t>
            </w:r>
          </w:p>
        </w:tc>
      </w:tr>
      <w:tr w:rsidR="003C12F3" w:rsidRPr="00454F75" w14:paraId="57C71559" w14:textId="77777777">
        <w:trPr>
          <w:trHeight w:val="1200"/>
        </w:trPr>
        <w:tc>
          <w:tcPr>
            <w:tcW w:w="8940" w:type="dxa"/>
          </w:tcPr>
          <w:p w14:paraId="33D6F9AA" w14:textId="77777777" w:rsidR="003C12F3" w:rsidRPr="00454F75" w:rsidRDefault="00000000">
            <w:pPr>
              <w:pStyle w:val="TableParagraph"/>
              <w:spacing w:before="57" w:line="271" w:lineRule="exact"/>
              <w:ind w:left="442"/>
              <w:jc w:val="both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3.</w:t>
            </w:r>
            <w:r w:rsidRPr="00454F75">
              <w:rPr>
                <w:rFonts w:asciiTheme="minorHAnsi" w:hAnsiTheme="minorHAnsi" w:cstheme="minorHAnsi"/>
                <w:b/>
                <w:spacing w:val="62"/>
                <w:w w:val="15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Autocontrole</w:t>
            </w:r>
            <w:r w:rsidRPr="00454F75">
              <w:rPr>
                <w:rFonts w:asciiTheme="minorHAnsi" w:hAnsiTheme="minorHAnsi" w:cstheme="minorHAnsi"/>
                <w:b/>
                <w:spacing w:val="-4"/>
                <w:w w:val="9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emocional:</w:t>
            </w:r>
            <w:r w:rsidRPr="00454F75">
              <w:rPr>
                <w:rFonts w:asciiTheme="minorHAnsi" w:hAnsiTheme="minorHAnsi" w:cstheme="minorHAnsi"/>
                <w:b/>
                <w:spacing w:val="-10"/>
                <w:w w:val="9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"tiques",</w:t>
            </w:r>
            <w:r w:rsidRPr="00454F75">
              <w:rPr>
                <w:rFonts w:asciiTheme="minorHAnsi" w:hAnsiTheme="minorHAnsi" w:cstheme="minorHAnsi"/>
                <w:b/>
                <w:spacing w:val="-4"/>
                <w:w w:val="9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gestos,</w:t>
            </w:r>
            <w:r w:rsidRPr="00454F75">
              <w:rPr>
                <w:rFonts w:asciiTheme="minorHAnsi" w:hAnsiTheme="minorHAnsi" w:cstheme="minorHAnsi"/>
                <w:b/>
                <w:spacing w:val="-4"/>
                <w:w w:val="9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repetições</w:t>
            </w:r>
            <w:r w:rsidRPr="00454F75">
              <w:rPr>
                <w:rFonts w:asciiTheme="minorHAnsi" w:hAnsiTheme="minorHAnsi" w:cstheme="minorHAnsi"/>
                <w:b/>
                <w:spacing w:val="-4"/>
                <w:w w:val="9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e</w:t>
            </w:r>
            <w:r w:rsidRPr="00454F75">
              <w:rPr>
                <w:rFonts w:asciiTheme="minorHAnsi" w:hAnsiTheme="minorHAnsi" w:cstheme="minorHAnsi"/>
                <w:b/>
                <w:spacing w:val="-4"/>
                <w:w w:val="9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maneirismo</w:t>
            </w:r>
            <w:r w:rsidRPr="00454F75">
              <w:rPr>
                <w:rFonts w:asciiTheme="minorHAnsi" w:hAnsiTheme="minorHAnsi" w:cstheme="minorHAnsi"/>
                <w:b/>
                <w:spacing w:val="-5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w w:val="90"/>
                <w:szCs w:val="20"/>
              </w:rPr>
              <w:t>(0,0-</w:t>
            </w:r>
            <w:r w:rsidRPr="00454F75">
              <w:rPr>
                <w:rFonts w:asciiTheme="minorHAnsi" w:hAnsiTheme="minorHAnsi" w:cstheme="minorHAnsi"/>
                <w:spacing w:val="-4"/>
                <w:w w:val="90"/>
                <w:szCs w:val="20"/>
              </w:rPr>
              <w:t>10,0)</w:t>
            </w:r>
          </w:p>
          <w:p w14:paraId="5934C06E" w14:textId="77777777" w:rsidR="003C12F3" w:rsidRPr="00454F75" w:rsidRDefault="00000000">
            <w:pPr>
              <w:pStyle w:val="TableParagraph"/>
              <w:spacing w:before="4" w:line="230" w:lineRule="auto"/>
              <w:ind w:left="82" w:right="63" w:firstLine="720"/>
              <w:jc w:val="both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Apresenta</w:t>
            </w:r>
            <w:r w:rsidRPr="00454F7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controle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emocional: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harmonia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fala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respiração,</w:t>
            </w:r>
            <w:r w:rsidRPr="00454F7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 xml:space="preserve">encadeamento </w:t>
            </w:r>
            <w:r w:rsidRPr="00454F75">
              <w:rPr>
                <w:rFonts w:asciiTheme="minorHAnsi" w:hAnsiTheme="minorHAnsi" w:cstheme="minorHAnsi"/>
                <w:szCs w:val="20"/>
              </w:rPr>
              <w:t>lógico de ideias, não usa</w:t>
            </w:r>
            <w:r w:rsidRPr="00454F75">
              <w:rPr>
                <w:rFonts w:asciiTheme="minorHAnsi" w:hAnsiTheme="minorHAnsi" w:cstheme="minorHAnsi"/>
                <w:spacing w:val="4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"tiques", gestos, repetições e maneirismo que possam prejudicar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a atenção e interesse do público.</w:t>
            </w:r>
          </w:p>
        </w:tc>
      </w:tr>
      <w:tr w:rsidR="003C12F3" w:rsidRPr="00454F75" w14:paraId="1645EF64" w14:textId="77777777">
        <w:trPr>
          <w:trHeight w:val="959"/>
        </w:trPr>
        <w:tc>
          <w:tcPr>
            <w:tcW w:w="8940" w:type="dxa"/>
          </w:tcPr>
          <w:p w14:paraId="0B8AEBED" w14:textId="77777777" w:rsidR="003C12F3" w:rsidRPr="00454F75" w:rsidRDefault="00000000">
            <w:pPr>
              <w:pStyle w:val="TableParagraph"/>
              <w:spacing w:before="66" w:line="271" w:lineRule="exact"/>
              <w:ind w:left="442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2"/>
                <w:szCs w:val="20"/>
              </w:rPr>
              <w:t>4.</w:t>
            </w:r>
            <w:r w:rsidRPr="00454F75">
              <w:rPr>
                <w:rFonts w:asciiTheme="minorHAnsi" w:hAnsiTheme="minorHAnsi" w:cstheme="minorHAnsi"/>
                <w:b/>
                <w:spacing w:val="54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2"/>
                <w:szCs w:val="20"/>
              </w:rPr>
              <w:t>Conteúdo</w:t>
            </w:r>
            <w:r w:rsidRPr="00454F75">
              <w:rPr>
                <w:rFonts w:asciiTheme="minorHAnsi" w:hAnsiTheme="minorHAnsi" w:cstheme="minorHAnsi"/>
                <w:b/>
                <w:spacing w:val="-15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(0,0-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20,0)</w:t>
            </w:r>
          </w:p>
          <w:p w14:paraId="6B89887C" w14:textId="77777777" w:rsidR="003C12F3" w:rsidRPr="00454F75" w:rsidRDefault="00000000">
            <w:pPr>
              <w:pStyle w:val="TableParagraph"/>
              <w:spacing w:before="4" w:line="230" w:lineRule="auto"/>
              <w:ind w:left="82" w:firstLine="720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szCs w:val="20"/>
              </w:rPr>
              <w:t>Abrange os aspectos instrumentalizadores e</w:t>
            </w:r>
            <w:r w:rsidRPr="00454F7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operacionais</w:t>
            </w:r>
            <w:r w:rsidRPr="00454F7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mais</w:t>
            </w:r>
            <w:r w:rsidRPr="00454F7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importantes do</w:t>
            </w:r>
            <w:r w:rsidRPr="00454F7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trabalho</w:t>
            </w:r>
            <w:r w:rsidRPr="00454F75">
              <w:rPr>
                <w:rFonts w:asciiTheme="minorHAnsi" w:hAnsiTheme="minorHAnsi" w:cstheme="minorHAnsi"/>
                <w:spacing w:val="-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da</w:t>
            </w:r>
            <w:r w:rsidRPr="00454F75">
              <w:rPr>
                <w:rFonts w:asciiTheme="minorHAnsi" w:hAnsiTheme="minorHAnsi" w:cstheme="minorHAnsi"/>
                <w:spacing w:val="-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categoria</w:t>
            </w:r>
            <w:r w:rsidRPr="00454F75">
              <w:rPr>
                <w:rFonts w:asciiTheme="minorHAnsi" w:hAnsiTheme="minorHAnsi" w:cstheme="minorHAnsi"/>
                <w:spacing w:val="-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proﬁssional</w:t>
            </w:r>
            <w:r w:rsidRPr="00454F75">
              <w:rPr>
                <w:rFonts w:asciiTheme="minorHAnsi" w:hAnsiTheme="minorHAnsi" w:cstheme="minorHAnsi"/>
                <w:spacing w:val="-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para</w:t>
            </w:r>
            <w:r w:rsidRPr="00454F75">
              <w:rPr>
                <w:rFonts w:asciiTheme="minorHAnsi" w:hAnsiTheme="minorHAnsi" w:cstheme="minorHAnsi"/>
                <w:spacing w:val="-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o</w:t>
            </w:r>
            <w:r w:rsidRPr="00454F75">
              <w:rPr>
                <w:rFonts w:asciiTheme="minorHAnsi" w:hAnsiTheme="minorHAnsi" w:cstheme="minorHAnsi"/>
                <w:spacing w:val="-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caso.</w:t>
            </w:r>
          </w:p>
        </w:tc>
      </w:tr>
      <w:tr w:rsidR="003C12F3" w:rsidRPr="00454F75" w14:paraId="298C0C1F" w14:textId="77777777">
        <w:trPr>
          <w:trHeight w:val="1479"/>
        </w:trPr>
        <w:tc>
          <w:tcPr>
            <w:tcW w:w="8940" w:type="dxa"/>
          </w:tcPr>
          <w:p w14:paraId="13FD8A00" w14:textId="77777777" w:rsidR="003C12F3" w:rsidRPr="00454F75" w:rsidRDefault="00000000">
            <w:pPr>
              <w:pStyle w:val="TableParagraph"/>
              <w:spacing w:before="48" w:line="271" w:lineRule="exact"/>
              <w:ind w:left="442"/>
              <w:jc w:val="both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>5.</w:t>
            </w:r>
            <w:r w:rsidRPr="00454F75">
              <w:rPr>
                <w:rFonts w:asciiTheme="minorHAnsi" w:hAnsiTheme="minorHAnsi" w:cstheme="minorHAnsi"/>
                <w:b/>
                <w:spacing w:val="44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>Domínio</w:t>
            </w:r>
            <w:r w:rsidRPr="00454F75">
              <w:rPr>
                <w:rFonts w:asciiTheme="minorHAnsi" w:hAnsiTheme="minorHAnsi" w:cstheme="minorHAnsi"/>
                <w:b/>
                <w:spacing w:val="-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>do</w:t>
            </w:r>
            <w:r w:rsidRPr="00454F75">
              <w:rPr>
                <w:rFonts w:asciiTheme="minorHAnsi" w:hAnsiTheme="minorHAnsi" w:cstheme="minorHAnsi"/>
                <w:b/>
                <w:spacing w:val="-11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>assunto</w:t>
            </w:r>
            <w:r w:rsidRPr="00454F75">
              <w:rPr>
                <w:rFonts w:asciiTheme="minorHAnsi" w:hAnsiTheme="minorHAnsi" w:cstheme="minorHAnsi"/>
                <w:b/>
                <w:spacing w:val="-11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>(0,0-20,0)</w:t>
            </w:r>
          </w:p>
          <w:p w14:paraId="00A3DE19" w14:textId="77777777" w:rsidR="003C12F3" w:rsidRPr="00454F75" w:rsidRDefault="00000000">
            <w:pPr>
              <w:pStyle w:val="TableParagraph"/>
              <w:spacing w:before="4" w:line="230" w:lineRule="auto"/>
              <w:ind w:left="82" w:right="63" w:firstLine="720"/>
              <w:jc w:val="both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szCs w:val="20"/>
              </w:rPr>
              <w:t xml:space="preserve">Compreende o que ele fala e não simplesmente lê ou reproduz um texto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decorado.</w:t>
            </w:r>
            <w:r w:rsidRPr="00454F7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Tem</w:t>
            </w:r>
            <w:r w:rsidRPr="00454F7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coerência</w:t>
            </w:r>
            <w:r w:rsidRPr="00454F7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nas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ideias</w:t>
            </w:r>
            <w:r w:rsidRPr="00454F7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expressas</w:t>
            </w:r>
            <w:r w:rsidRPr="00454F7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durante</w:t>
            </w:r>
            <w:r w:rsidRPr="00454F7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a</w:t>
            </w:r>
            <w:r w:rsidRPr="00454F7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fala.</w:t>
            </w:r>
            <w:r w:rsidRPr="00454F7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Não</w:t>
            </w:r>
            <w:r w:rsidRPr="00454F7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há</w:t>
            </w:r>
            <w:r w:rsidRPr="00454F7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fala</w:t>
            </w:r>
            <w:r w:rsidRPr="00454F7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>confusa</w:t>
            </w:r>
            <w:r w:rsidRPr="00454F7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4"/>
                <w:szCs w:val="20"/>
              </w:rPr>
              <w:t xml:space="preserve">ou </w:t>
            </w:r>
            <w:r w:rsidRPr="00454F75">
              <w:rPr>
                <w:rFonts w:asciiTheme="minorHAnsi" w:hAnsiTheme="minorHAnsi" w:cstheme="minorHAnsi"/>
                <w:szCs w:val="20"/>
              </w:rPr>
              <w:t>gagueja. Demonstra amplo domínio do assunto, responde assertivamente as perguntas</w:t>
            </w:r>
            <w:r w:rsidRPr="00454F7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com</w:t>
            </w:r>
            <w:r w:rsidRPr="00454F7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segurança</w:t>
            </w:r>
            <w:r w:rsidRPr="00454F7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e</w:t>
            </w:r>
            <w:r w:rsidRPr="00454F7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conhecimento.</w:t>
            </w:r>
            <w:r w:rsidRPr="00454F7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Cita</w:t>
            </w:r>
            <w:r w:rsidRPr="00454F7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referências.</w:t>
            </w:r>
          </w:p>
        </w:tc>
      </w:tr>
      <w:tr w:rsidR="003C12F3" w:rsidRPr="00454F75" w14:paraId="6933A8FE" w14:textId="77777777">
        <w:trPr>
          <w:trHeight w:val="1259"/>
        </w:trPr>
        <w:tc>
          <w:tcPr>
            <w:tcW w:w="8940" w:type="dxa"/>
          </w:tcPr>
          <w:p w14:paraId="7CB9CD16" w14:textId="77777777" w:rsidR="003C12F3" w:rsidRPr="00454F75" w:rsidRDefault="00000000">
            <w:pPr>
              <w:pStyle w:val="TableParagraph"/>
              <w:spacing w:before="78" w:line="271" w:lineRule="exact"/>
              <w:ind w:left="472"/>
              <w:jc w:val="both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6.</w:t>
            </w:r>
            <w:r w:rsidRPr="00454F75">
              <w:rPr>
                <w:rFonts w:asciiTheme="minorHAnsi" w:hAnsiTheme="minorHAnsi" w:cstheme="minorHAnsi"/>
                <w:b/>
                <w:spacing w:val="25"/>
                <w:szCs w:val="20"/>
              </w:rPr>
              <w:t xml:space="preserve"> 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Postura</w:t>
            </w:r>
            <w:r w:rsidRPr="00454F75">
              <w:rPr>
                <w:rFonts w:asciiTheme="minorHAnsi" w:hAnsiTheme="minorHAnsi" w:cstheme="minorHAnsi"/>
                <w:b/>
                <w:spacing w:val="-1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w w:val="90"/>
                <w:szCs w:val="20"/>
              </w:rPr>
              <w:t>proﬁssional</w:t>
            </w:r>
            <w:r w:rsidRPr="00454F75">
              <w:rPr>
                <w:rFonts w:asciiTheme="minorHAnsi" w:hAnsiTheme="minorHAnsi" w:cstheme="minorHAnsi"/>
                <w:b/>
                <w:spacing w:val="-2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w w:val="90"/>
                <w:szCs w:val="20"/>
              </w:rPr>
              <w:t>(0,0-</w:t>
            </w:r>
            <w:r w:rsidRPr="00454F75">
              <w:rPr>
                <w:rFonts w:asciiTheme="minorHAnsi" w:hAnsiTheme="minorHAnsi" w:cstheme="minorHAnsi"/>
                <w:spacing w:val="-4"/>
                <w:w w:val="90"/>
                <w:szCs w:val="20"/>
              </w:rPr>
              <w:t>10,0)</w:t>
            </w:r>
          </w:p>
          <w:p w14:paraId="7EFDC9CD" w14:textId="77777777" w:rsidR="003C12F3" w:rsidRPr="00454F75" w:rsidRDefault="00000000">
            <w:pPr>
              <w:pStyle w:val="TableParagraph"/>
              <w:spacing w:before="4" w:line="230" w:lineRule="auto"/>
              <w:ind w:left="112" w:right="93" w:firstLine="720"/>
              <w:jc w:val="both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szCs w:val="20"/>
              </w:rPr>
              <w:t>Utiliza de postura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proﬁssional,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respeitosa,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atenciosa,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cordial,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com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emprego de comportamento, gesticulação, movimentação, oralidade e linguagem que dão credibilidade e despertam o interesse e o envolvimento do público.</w:t>
            </w:r>
          </w:p>
        </w:tc>
      </w:tr>
      <w:tr w:rsidR="003C12F3" w:rsidRPr="00454F75" w14:paraId="21F60A0F" w14:textId="77777777">
        <w:trPr>
          <w:trHeight w:val="1260"/>
        </w:trPr>
        <w:tc>
          <w:tcPr>
            <w:tcW w:w="8940" w:type="dxa"/>
          </w:tcPr>
          <w:p w14:paraId="7DE70B49" w14:textId="77777777" w:rsidR="003C12F3" w:rsidRPr="00454F75" w:rsidRDefault="00000000">
            <w:pPr>
              <w:pStyle w:val="TableParagraph"/>
              <w:spacing w:before="87" w:line="271" w:lineRule="exact"/>
              <w:ind w:left="472"/>
              <w:jc w:val="both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>7.</w:t>
            </w:r>
            <w:r w:rsidRPr="00454F75">
              <w:rPr>
                <w:rFonts w:asciiTheme="minorHAnsi" w:hAnsiTheme="minorHAnsi" w:cstheme="minorHAnsi"/>
                <w:b/>
                <w:spacing w:val="51"/>
                <w:w w:val="15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>Plano</w:t>
            </w:r>
            <w:r w:rsidRPr="00454F75">
              <w:rPr>
                <w:rFonts w:asciiTheme="minorHAnsi" w:hAnsiTheme="minorHAnsi" w:cstheme="minorHAnsi"/>
                <w:b/>
                <w:spacing w:val="-11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>de</w:t>
            </w:r>
            <w:r w:rsidRPr="00454F75">
              <w:rPr>
                <w:rFonts w:asciiTheme="minorHAnsi" w:hAnsiTheme="minorHAnsi" w:cstheme="minorHAnsi"/>
                <w:b/>
                <w:spacing w:val="-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6"/>
                <w:szCs w:val="20"/>
              </w:rPr>
              <w:t>trabalho</w:t>
            </w:r>
            <w:r w:rsidRPr="00454F75">
              <w:rPr>
                <w:rFonts w:asciiTheme="minorHAnsi" w:hAnsiTheme="minorHAnsi" w:cstheme="minorHAnsi"/>
                <w:b/>
                <w:spacing w:val="-11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6"/>
                <w:szCs w:val="20"/>
              </w:rPr>
              <w:t>(0,0-10,0)</w:t>
            </w:r>
          </w:p>
          <w:p w14:paraId="23A8E8C1" w14:textId="77777777" w:rsidR="003C12F3" w:rsidRPr="00454F75" w:rsidRDefault="00000000">
            <w:pPr>
              <w:pStyle w:val="TableParagraph"/>
              <w:spacing w:before="4" w:line="230" w:lineRule="auto"/>
              <w:ind w:left="112" w:right="98" w:firstLine="720"/>
              <w:jc w:val="both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szCs w:val="20"/>
              </w:rPr>
              <w:t>Apresenta um plano de trabalho para os problemas encontrados, com os respectivos objetivos e metas para resolução de modo organizado, cientíﬁco, tangível e interdisciplinar.</w:t>
            </w:r>
          </w:p>
        </w:tc>
      </w:tr>
      <w:tr w:rsidR="003C12F3" w:rsidRPr="00454F75" w14:paraId="7F7DD6E5" w14:textId="77777777">
        <w:trPr>
          <w:trHeight w:val="1019"/>
        </w:trPr>
        <w:tc>
          <w:tcPr>
            <w:tcW w:w="8940" w:type="dxa"/>
          </w:tcPr>
          <w:p w14:paraId="76ECA209" w14:textId="77777777" w:rsidR="003C12F3" w:rsidRPr="00454F75" w:rsidRDefault="00000000">
            <w:pPr>
              <w:pStyle w:val="TableParagraph"/>
              <w:spacing w:before="96" w:line="271" w:lineRule="exact"/>
              <w:ind w:left="472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b/>
                <w:spacing w:val="-8"/>
                <w:szCs w:val="20"/>
              </w:rPr>
              <w:t>8.</w:t>
            </w:r>
            <w:r w:rsidRPr="00454F75">
              <w:rPr>
                <w:rFonts w:asciiTheme="minorHAnsi" w:hAnsiTheme="minorHAnsi" w:cstheme="minorHAnsi"/>
                <w:b/>
                <w:spacing w:val="6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8"/>
                <w:szCs w:val="20"/>
              </w:rPr>
              <w:t>Condutas</w:t>
            </w:r>
            <w:r w:rsidRPr="00454F75">
              <w:rPr>
                <w:rFonts w:asciiTheme="minorHAnsi" w:hAnsiTheme="minorHAnsi" w:cstheme="minorHAnsi"/>
                <w:b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b/>
                <w:spacing w:val="-8"/>
                <w:szCs w:val="20"/>
              </w:rPr>
              <w:t>realizadas</w:t>
            </w:r>
            <w:r w:rsidRPr="00454F75">
              <w:rPr>
                <w:rFonts w:asciiTheme="minorHAnsi" w:hAnsiTheme="minorHAnsi" w:cstheme="minorHAnsi"/>
                <w:b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8"/>
                <w:szCs w:val="20"/>
              </w:rPr>
              <w:t>(0,0-10,0)</w:t>
            </w:r>
          </w:p>
          <w:p w14:paraId="6F112323" w14:textId="77777777" w:rsidR="003C12F3" w:rsidRPr="00454F75" w:rsidRDefault="00000000">
            <w:pPr>
              <w:pStyle w:val="TableParagraph"/>
              <w:spacing w:before="4" w:line="230" w:lineRule="auto"/>
              <w:ind w:left="112" w:firstLine="720"/>
              <w:rPr>
                <w:rFonts w:asciiTheme="minorHAnsi" w:hAnsiTheme="minorHAnsi" w:cstheme="minorHAnsi"/>
                <w:szCs w:val="20"/>
              </w:rPr>
            </w:pPr>
            <w:r w:rsidRPr="00454F75">
              <w:rPr>
                <w:rFonts w:asciiTheme="minorHAnsi" w:hAnsiTheme="minorHAnsi" w:cstheme="minorHAnsi"/>
                <w:szCs w:val="20"/>
              </w:rPr>
              <w:t>Expôs</w:t>
            </w:r>
            <w:r w:rsidRPr="00454F7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as</w:t>
            </w:r>
            <w:r w:rsidRPr="00454F7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condutas</w:t>
            </w:r>
            <w:r w:rsidRPr="00454F7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realizadas</w:t>
            </w:r>
            <w:r w:rsidRPr="00454F7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para</w:t>
            </w:r>
            <w:r w:rsidRPr="00454F7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sanar</w:t>
            </w:r>
            <w:r w:rsidRPr="00454F7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os</w:t>
            </w:r>
            <w:r w:rsidRPr="00454F7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problemas</w:t>
            </w:r>
            <w:r w:rsidRPr="00454F7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elencados</w:t>
            </w:r>
            <w:r w:rsidRPr="00454F7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>de</w:t>
            </w:r>
            <w:r w:rsidRPr="00454F7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zCs w:val="20"/>
              </w:rPr>
              <w:t xml:space="preserve">modo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claro,</w:t>
            </w:r>
            <w:r w:rsidRPr="00454F7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embasados</w:t>
            </w:r>
            <w:r w:rsidRPr="00454F7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na</w:t>
            </w:r>
            <w:r w:rsidRPr="00454F7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literatura</w:t>
            </w:r>
            <w:r w:rsidRPr="00454F7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cientíﬁca</w:t>
            </w:r>
            <w:r w:rsidRPr="00454F7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454F7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454F7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modo</w:t>
            </w:r>
            <w:r w:rsidRPr="00454F7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compartilhado</w:t>
            </w:r>
            <w:r w:rsidRPr="00454F7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com</w:t>
            </w:r>
            <w:r w:rsidRPr="00454F7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o</w:t>
            </w:r>
            <w:r w:rsidRPr="00454F7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454F75">
              <w:rPr>
                <w:rFonts w:asciiTheme="minorHAnsi" w:hAnsiTheme="minorHAnsi" w:cstheme="minorHAnsi"/>
                <w:spacing w:val="-2"/>
                <w:szCs w:val="20"/>
              </w:rPr>
              <w:t>preceptor.</w:t>
            </w:r>
          </w:p>
        </w:tc>
      </w:tr>
    </w:tbl>
    <w:p w14:paraId="19A9FFA9" w14:textId="77777777" w:rsidR="008A09A0" w:rsidRPr="00454F75" w:rsidRDefault="008A09A0">
      <w:pPr>
        <w:rPr>
          <w:rFonts w:asciiTheme="minorHAnsi" w:hAnsiTheme="minorHAnsi" w:cstheme="minorHAnsi"/>
          <w:sz w:val="20"/>
          <w:szCs w:val="20"/>
        </w:rPr>
      </w:pPr>
    </w:p>
    <w:sectPr w:rsidR="008A09A0" w:rsidRPr="00454F75">
      <w:pgSz w:w="11920" w:h="16840"/>
      <w:pgMar w:top="2420" w:right="1440" w:bottom="920" w:left="1240" w:header="8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24FD" w14:textId="77777777" w:rsidR="00717958" w:rsidRDefault="00717958">
      <w:r>
        <w:separator/>
      </w:r>
    </w:p>
  </w:endnote>
  <w:endnote w:type="continuationSeparator" w:id="0">
    <w:p w14:paraId="61F57535" w14:textId="77777777" w:rsidR="00717958" w:rsidRDefault="0071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0129" w14:textId="77777777" w:rsidR="003C12F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11F0758" wp14:editId="3E696E38">
              <wp:simplePos x="0" y="0"/>
              <wp:positionH relativeFrom="page">
                <wp:posOffset>901700</wp:posOffset>
              </wp:positionH>
              <wp:positionV relativeFrom="page">
                <wp:posOffset>10115550</wp:posOffset>
              </wp:positionV>
              <wp:extent cx="5753100" cy="127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31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3100">
                            <a:moveTo>
                              <a:pt x="0" y="0"/>
                            </a:moveTo>
                            <a:lnTo>
                              <a:pt x="5753099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252653" id="Graphic 5" o:spid="_x0000_s1026" style="position:absolute;margin-left:71pt;margin-top:796.5pt;width:453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5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" path="m,l5753099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DB63D79" wp14:editId="036130B7">
              <wp:simplePos x="0" y="0"/>
              <wp:positionH relativeFrom="page">
                <wp:posOffset>887300</wp:posOffset>
              </wp:positionH>
              <wp:positionV relativeFrom="page">
                <wp:posOffset>10121668</wp:posOffset>
              </wp:positionV>
              <wp:extent cx="5652135" cy="44259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52135" cy="442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E13E8B" w14:textId="77777777" w:rsidR="003C12F3" w:rsidRDefault="00000000">
                          <w:pPr>
                            <w:pStyle w:val="Corpodetexto"/>
                            <w:spacing w:before="13"/>
                            <w:ind w:left="210" w:right="53"/>
                            <w:jc w:val="center"/>
                          </w:pPr>
                          <w:r>
                            <w:t>Cidade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Universitária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Unidade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XII.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Integrado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Saúde.</w:t>
                          </w:r>
                        </w:p>
                        <w:p w14:paraId="42290D39" w14:textId="77777777" w:rsidR="003C12F3" w:rsidRDefault="00000000">
                          <w:pPr>
                            <w:pStyle w:val="Corpodetexto"/>
                            <w:spacing w:line="189" w:lineRule="exact"/>
                            <w:ind w:left="210"/>
                            <w:jc w:val="center"/>
                          </w:pPr>
                          <w:r>
                            <w:t>Av.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Costa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Silva,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s/n,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Bairro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Universitário.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79000-000,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CP: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549.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Campo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Grande/MS</w:t>
                          </w:r>
                        </w:p>
                        <w:p w14:paraId="3BED1C6C" w14:textId="78D16941" w:rsidR="003C12F3" w:rsidRDefault="00000000">
                          <w:pPr>
                            <w:pStyle w:val="Corpodetexto"/>
                            <w:spacing w:line="263" w:lineRule="exact"/>
                            <w:jc w:val="center"/>
                          </w:pPr>
                          <w:r>
                            <w:rPr>
                              <w:rFonts w:ascii="MS PGothic" w:eastAsia="MS PGothic" w:hAnsi="MS PGothic" w:hint="eastAsia"/>
                              <w:color w:val="00642D"/>
                              <w:spacing w:val="-2"/>
                            </w:rPr>
                            <w:t>☎</w:t>
                          </w:r>
                          <w:r>
                            <w:rPr>
                              <w:spacing w:val="-2"/>
                            </w:rPr>
                            <w:t>(67)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3345-7353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Segoe UI Symbol" w:eastAsia="Segoe UI Symbol" w:hAnsi="Segoe UI Symbol"/>
                              <w:color w:val="BF0000"/>
                              <w:spacing w:val="-2"/>
                              <w:sz w:val="22"/>
                            </w:rPr>
                            <w:t>📧</w:t>
                          </w:r>
                          <w:hyperlink r:id="rId1" w:history="1">
                            <w:r w:rsidR="00454F75" w:rsidRPr="004A4FF5">
                              <w:rPr>
                                <w:rStyle w:val="Hyperlink"/>
                                <w:spacing w:val="-2"/>
                              </w:rPr>
                              <w:t>premusreab.inisa@ufms.br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63D79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69.85pt;margin-top:797pt;width:445.05pt;height:34.8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" filled="f" stroked="f">
              <v:textbox inset="0,0,0,0">
                <w:txbxContent>
                  <w:p w14:paraId="1EE13E8B" w14:textId="77777777" w:rsidR="003C12F3" w:rsidRDefault="00000000">
                    <w:pPr>
                      <w:pStyle w:val="Corpodetexto"/>
                      <w:spacing w:before="13"/>
                      <w:ind w:left="210" w:right="53"/>
                      <w:jc w:val="center"/>
                    </w:pPr>
                    <w:r>
                      <w:t>Cidade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Universitária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Unidade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XII.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Integrado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Saúde.</w:t>
                    </w:r>
                  </w:p>
                  <w:p w14:paraId="42290D39" w14:textId="77777777" w:rsidR="003C12F3" w:rsidRDefault="00000000">
                    <w:pPr>
                      <w:pStyle w:val="Corpodetexto"/>
                      <w:spacing w:line="189" w:lineRule="exact"/>
                      <w:ind w:left="210"/>
                      <w:jc w:val="center"/>
                    </w:pPr>
                    <w:r>
                      <w:t>Av.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Costa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Silva,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s/n,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Bairro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Universitário.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79000-000,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CP: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549.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Campo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Grande/MS</w:t>
                    </w:r>
                  </w:p>
                  <w:p w14:paraId="3BED1C6C" w14:textId="78D16941" w:rsidR="003C12F3" w:rsidRDefault="00000000">
                    <w:pPr>
                      <w:pStyle w:val="Corpodetexto"/>
                      <w:spacing w:line="263" w:lineRule="exact"/>
                      <w:jc w:val="center"/>
                    </w:pPr>
                    <w:r>
                      <w:rPr>
                        <w:rFonts w:ascii="MS PGothic" w:eastAsia="MS PGothic" w:hAnsi="MS PGothic" w:hint="eastAsia"/>
                        <w:color w:val="00642D"/>
                        <w:spacing w:val="-2"/>
                      </w:rPr>
                      <w:t>☎</w:t>
                    </w:r>
                    <w:r>
                      <w:rPr>
                        <w:spacing w:val="-2"/>
                      </w:rPr>
                      <w:t>(67)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3345-7353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rFonts w:ascii="Segoe UI Symbol" w:eastAsia="Segoe UI Symbol" w:hAnsi="Segoe UI Symbol"/>
                        <w:color w:val="BF0000"/>
                        <w:spacing w:val="-2"/>
                        <w:sz w:val="22"/>
                      </w:rPr>
                      <w:t>📧</w:t>
                    </w:r>
                    <w:hyperlink r:id="rId2" w:history="1">
                      <w:r w:rsidR="00454F75" w:rsidRPr="004A4FF5">
                        <w:rPr>
                          <w:rStyle w:val="Hyperlink"/>
                          <w:spacing w:val="-2"/>
                        </w:rPr>
                        <w:t>premusreab.inisa@ufms.br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F1E8" w14:textId="77777777" w:rsidR="00717958" w:rsidRDefault="00717958">
      <w:r>
        <w:separator/>
      </w:r>
    </w:p>
  </w:footnote>
  <w:footnote w:type="continuationSeparator" w:id="0">
    <w:p w14:paraId="6AD0A30D" w14:textId="77777777" w:rsidR="00717958" w:rsidRDefault="0071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F50F" w14:textId="77777777" w:rsidR="003C12F3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120" behindDoc="1" locked="0" layoutInCell="1" allowOverlap="1" wp14:anchorId="704292F9" wp14:editId="450D490D">
          <wp:simplePos x="0" y="0"/>
          <wp:positionH relativeFrom="page">
            <wp:posOffset>1109550</wp:posOffset>
          </wp:positionH>
          <wp:positionV relativeFrom="page">
            <wp:posOffset>542460</wp:posOffset>
          </wp:positionV>
          <wp:extent cx="790575" cy="8001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168" behindDoc="1" locked="0" layoutInCell="1" allowOverlap="1" wp14:anchorId="29B85576" wp14:editId="1FB34C43">
          <wp:simplePos x="0" y="0"/>
          <wp:positionH relativeFrom="page">
            <wp:posOffset>5805374</wp:posOffset>
          </wp:positionH>
          <wp:positionV relativeFrom="page">
            <wp:posOffset>542460</wp:posOffset>
          </wp:positionV>
          <wp:extent cx="600075" cy="78104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781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C816940" wp14:editId="4BAF9DF5">
              <wp:simplePos x="0" y="0"/>
              <wp:positionH relativeFrom="page">
                <wp:posOffset>1104900</wp:posOffset>
              </wp:positionH>
              <wp:positionV relativeFrom="page">
                <wp:posOffset>1530350</wp:posOffset>
              </wp:positionV>
              <wp:extent cx="5334000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34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34000">
                            <a:moveTo>
                              <a:pt x="0" y="0"/>
                            </a:moveTo>
                            <a:lnTo>
                              <a:pt x="53340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DBC5FD" id="Graphic 3" o:spid="_x0000_s1026" style="position:absolute;margin-left:87pt;margin-top:120.5pt;width:420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3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" path="m,l53340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B4B9473" wp14:editId="0D8ACE75">
              <wp:simplePos x="0" y="0"/>
              <wp:positionH relativeFrom="page">
                <wp:posOffset>2005472</wp:posOffset>
              </wp:positionH>
              <wp:positionV relativeFrom="page">
                <wp:posOffset>515280</wp:posOffset>
              </wp:positionV>
              <wp:extent cx="3695065" cy="9848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5065" cy="984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96835E" w14:textId="77777777" w:rsidR="003C12F3" w:rsidRPr="00454F75" w:rsidRDefault="00000000">
                          <w:pPr>
                            <w:spacing w:before="13"/>
                            <w:ind w:left="1313" w:right="1311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54F75">
                            <w:rPr>
                              <w:sz w:val="20"/>
                              <w:szCs w:val="20"/>
                            </w:rPr>
                            <w:t>Serviço</w:t>
                          </w:r>
                          <w:r w:rsidRPr="00454F75">
                            <w:rPr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sz w:val="20"/>
                              <w:szCs w:val="20"/>
                            </w:rPr>
                            <w:t>Público</w:t>
                          </w:r>
                          <w:r w:rsidRPr="00454F75">
                            <w:rPr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sz w:val="20"/>
                              <w:szCs w:val="20"/>
                            </w:rPr>
                            <w:t>Federal Ministério</w:t>
                          </w:r>
                          <w:r w:rsidRPr="00454F75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sz w:val="20"/>
                              <w:szCs w:val="20"/>
                            </w:rPr>
                            <w:t>da</w:t>
                          </w:r>
                          <w:r w:rsidRPr="00454F75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spacing w:val="-2"/>
                              <w:sz w:val="20"/>
                              <w:szCs w:val="20"/>
                            </w:rPr>
                            <w:t>Educação</w:t>
                          </w:r>
                        </w:p>
                        <w:p w14:paraId="233A9168" w14:textId="77777777" w:rsidR="003C12F3" w:rsidRPr="00454F75" w:rsidRDefault="00000000">
                          <w:pPr>
                            <w:ind w:left="2" w:right="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54F75">
                            <w:rPr>
                              <w:b/>
                              <w:sz w:val="20"/>
                              <w:szCs w:val="20"/>
                            </w:rPr>
                            <w:t>Fundação</w:t>
                          </w:r>
                          <w:r w:rsidRPr="00454F75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b/>
                              <w:sz w:val="20"/>
                              <w:szCs w:val="20"/>
                            </w:rPr>
                            <w:t>Universidade</w:t>
                          </w:r>
                          <w:r w:rsidRPr="00454F75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b/>
                              <w:sz w:val="20"/>
                              <w:szCs w:val="20"/>
                            </w:rPr>
                            <w:t>Federal</w:t>
                          </w:r>
                          <w:r w:rsidRPr="00454F75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454F75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b/>
                              <w:sz w:val="20"/>
                              <w:szCs w:val="20"/>
                            </w:rPr>
                            <w:t>Mato</w:t>
                          </w:r>
                          <w:r w:rsidRPr="00454F75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b/>
                              <w:sz w:val="20"/>
                              <w:szCs w:val="20"/>
                            </w:rPr>
                            <w:t>Grosso</w:t>
                          </w:r>
                          <w:r w:rsidRPr="00454F75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454F75">
                            <w:rPr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Sul</w:t>
                          </w:r>
                        </w:p>
                        <w:p w14:paraId="18E8F79C" w14:textId="77777777" w:rsidR="003C12F3" w:rsidRPr="00454F75" w:rsidRDefault="00000000">
                          <w:pPr>
                            <w:ind w:left="1313" w:right="13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54F75">
                            <w:rPr>
                              <w:sz w:val="20"/>
                              <w:szCs w:val="20"/>
                            </w:rPr>
                            <w:t>Instituto</w:t>
                          </w:r>
                          <w:r w:rsidRPr="00454F75"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sz w:val="20"/>
                              <w:szCs w:val="20"/>
                            </w:rPr>
                            <w:t>Integrado</w:t>
                          </w:r>
                          <w:r w:rsidRPr="00454F75"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sz w:val="20"/>
                              <w:szCs w:val="20"/>
                            </w:rPr>
                            <w:t>de</w:t>
                          </w:r>
                          <w:r w:rsidRPr="00454F75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spacing w:val="-2"/>
                              <w:sz w:val="20"/>
                              <w:szCs w:val="20"/>
                            </w:rPr>
                            <w:t>Saúde</w:t>
                          </w:r>
                        </w:p>
                        <w:p w14:paraId="3C6FD152" w14:textId="41485AD5" w:rsidR="003C12F3" w:rsidRPr="00454F75" w:rsidRDefault="00000000">
                          <w:pPr>
                            <w:ind w:left="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54F75">
                            <w:rPr>
                              <w:sz w:val="20"/>
                              <w:szCs w:val="20"/>
                            </w:rPr>
                            <w:t>Programa</w:t>
                          </w:r>
                          <w:r w:rsidRPr="00454F75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sz w:val="20"/>
                              <w:szCs w:val="20"/>
                            </w:rPr>
                            <w:t>de</w:t>
                          </w:r>
                          <w:r w:rsidRPr="00454F75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sz w:val="20"/>
                              <w:szCs w:val="20"/>
                            </w:rPr>
                            <w:t>Residência</w:t>
                          </w:r>
                          <w:r w:rsidRPr="00454F75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sz w:val="20"/>
                              <w:szCs w:val="20"/>
                            </w:rPr>
                            <w:t>Multiprofissional</w:t>
                          </w:r>
                          <w:r w:rsidRPr="00454F75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4F75">
                            <w:rPr>
                              <w:sz w:val="20"/>
                              <w:szCs w:val="20"/>
                            </w:rPr>
                            <w:t>em</w:t>
                          </w:r>
                          <w:r w:rsidRPr="00454F75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4F75" w:rsidRPr="00454F75">
                            <w:rPr>
                              <w:sz w:val="20"/>
                              <w:szCs w:val="20"/>
                            </w:rPr>
                            <w:t>Reabilitação Física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B947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57.9pt;margin-top:40.55pt;width:290.95pt;height:77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" filled="f" stroked="f">
              <v:textbox inset="0,0,0,0">
                <w:txbxContent>
                  <w:p w14:paraId="4296835E" w14:textId="77777777" w:rsidR="003C12F3" w:rsidRPr="00454F75" w:rsidRDefault="00000000">
                    <w:pPr>
                      <w:spacing w:before="13"/>
                      <w:ind w:left="1313" w:right="1311"/>
                      <w:jc w:val="center"/>
                      <w:rPr>
                        <w:sz w:val="20"/>
                        <w:szCs w:val="20"/>
                      </w:rPr>
                    </w:pPr>
                    <w:r w:rsidRPr="00454F75">
                      <w:rPr>
                        <w:sz w:val="20"/>
                        <w:szCs w:val="20"/>
                      </w:rPr>
                      <w:t>Serviço</w:t>
                    </w:r>
                    <w:r w:rsidRPr="00454F75">
                      <w:rPr>
                        <w:spacing w:val="-16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sz w:val="20"/>
                        <w:szCs w:val="20"/>
                      </w:rPr>
                      <w:t>Público</w:t>
                    </w:r>
                    <w:r w:rsidRPr="00454F75">
                      <w:rPr>
                        <w:spacing w:val="-15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sz w:val="20"/>
                        <w:szCs w:val="20"/>
                      </w:rPr>
                      <w:t>Federal Ministério</w:t>
                    </w:r>
                    <w:r w:rsidRPr="00454F75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sz w:val="20"/>
                        <w:szCs w:val="20"/>
                      </w:rPr>
                      <w:t>da</w:t>
                    </w:r>
                    <w:r w:rsidRPr="00454F75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spacing w:val="-2"/>
                        <w:sz w:val="20"/>
                        <w:szCs w:val="20"/>
                      </w:rPr>
                      <w:t>Educação</w:t>
                    </w:r>
                  </w:p>
                  <w:p w14:paraId="233A9168" w14:textId="77777777" w:rsidR="003C12F3" w:rsidRPr="00454F75" w:rsidRDefault="00000000">
                    <w:pPr>
                      <w:ind w:left="2" w:right="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54F75">
                      <w:rPr>
                        <w:b/>
                        <w:sz w:val="20"/>
                        <w:szCs w:val="20"/>
                      </w:rPr>
                      <w:t>Fundação</w:t>
                    </w:r>
                    <w:r w:rsidRPr="00454F75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b/>
                        <w:sz w:val="20"/>
                        <w:szCs w:val="20"/>
                      </w:rPr>
                      <w:t>Universidade</w:t>
                    </w:r>
                    <w:r w:rsidRPr="00454F75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b/>
                        <w:sz w:val="20"/>
                        <w:szCs w:val="20"/>
                      </w:rPr>
                      <w:t>Federal</w:t>
                    </w:r>
                    <w:r w:rsidRPr="00454F75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b/>
                        <w:sz w:val="20"/>
                        <w:szCs w:val="20"/>
                      </w:rPr>
                      <w:t>de</w:t>
                    </w:r>
                    <w:r w:rsidRPr="00454F75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b/>
                        <w:sz w:val="20"/>
                        <w:szCs w:val="20"/>
                      </w:rPr>
                      <w:t>Mato</w:t>
                    </w:r>
                    <w:r w:rsidRPr="00454F75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b/>
                        <w:sz w:val="20"/>
                        <w:szCs w:val="20"/>
                      </w:rPr>
                      <w:t>Grosso</w:t>
                    </w:r>
                    <w:r w:rsidRPr="00454F75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b/>
                        <w:sz w:val="20"/>
                        <w:szCs w:val="20"/>
                      </w:rPr>
                      <w:t>do</w:t>
                    </w:r>
                    <w:r w:rsidRPr="00454F75">
                      <w:rPr>
                        <w:b/>
                        <w:spacing w:val="-5"/>
                        <w:sz w:val="20"/>
                        <w:szCs w:val="20"/>
                      </w:rPr>
                      <w:t xml:space="preserve"> Sul</w:t>
                    </w:r>
                  </w:p>
                  <w:p w14:paraId="18E8F79C" w14:textId="77777777" w:rsidR="003C12F3" w:rsidRPr="00454F75" w:rsidRDefault="00000000">
                    <w:pPr>
                      <w:ind w:left="1313" w:right="1313"/>
                      <w:jc w:val="center"/>
                      <w:rPr>
                        <w:sz w:val="20"/>
                        <w:szCs w:val="20"/>
                      </w:rPr>
                    </w:pPr>
                    <w:r w:rsidRPr="00454F75">
                      <w:rPr>
                        <w:sz w:val="20"/>
                        <w:szCs w:val="20"/>
                      </w:rPr>
                      <w:t>Instituto</w:t>
                    </w:r>
                    <w:r w:rsidRPr="00454F75"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sz w:val="20"/>
                        <w:szCs w:val="20"/>
                      </w:rPr>
                      <w:t>Integrado</w:t>
                    </w:r>
                    <w:r w:rsidRPr="00454F75"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sz w:val="20"/>
                        <w:szCs w:val="20"/>
                      </w:rPr>
                      <w:t>de</w:t>
                    </w:r>
                    <w:r w:rsidRPr="00454F75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spacing w:val="-2"/>
                        <w:sz w:val="20"/>
                        <w:szCs w:val="20"/>
                      </w:rPr>
                      <w:t>Saúde</w:t>
                    </w:r>
                  </w:p>
                  <w:p w14:paraId="3C6FD152" w14:textId="41485AD5" w:rsidR="003C12F3" w:rsidRPr="00454F75" w:rsidRDefault="00000000">
                    <w:pPr>
                      <w:ind w:left="2"/>
                      <w:jc w:val="center"/>
                      <w:rPr>
                        <w:sz w:val="20"/>
                        <w:szCs w:val="20"/>
                      </w:rPr>
                    </w:pPr>
                    <w:r w:rsidRPr="00454F75">
                      <w:rPr>
                        <w:sz w:val="20"/>
                        <w:szCs w:val="20"/>
                      </w:rPr>
                      <w:t>Programa</w:t>
                    </w:r>
                    <w:r w:rsidRPr="00454F75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sz w:val="20"/>
                        <w:szCs w:val="20"/>
                      </w:rPr>
                      <w:t>de</w:t>
                    </w:r>
                    <w:r w:rsidRPr="00454F75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sz w:val="20"/>
                        <w:szCs w:val="20"/>
                      </w:rPr>
                      <w:t>Residência</w:t>
                    </w:r>
                    <w:r w:rsidRPr="00454F75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sz w:val="20"/>
                        <w:szCs w:val="20"/>
                      </w:rPr>
                      <w:t>Multiprofissional</w:t>
                    </w:r>
                    <w:r w:rsidRPr="00454F75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454F75">
                      <w:rPr>
                        <w:sz w:val="20"/>
                        <w:szCs w:val="20"/>
                      </w:rPr>
                      <w:t>em</w:t>
                    </w:r>
                    <w:r w:rsidRPr="00454F75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="00454F75" w:rsidRPr="00454F75">
                      <w:rPr>
                        <w:sz w:val="20"/>
                        <w:szCs w:val="20"/>
                      </w:rPr>
                      <w:t>Reabilitação Física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75A5"/>
    <w:multiLevelType w:val="hybridMultilevel"/>
    <w:tmpl w:val="1924F096"/>
    <w:lvl w:ilvl="0" w:tplc="6B449D18">
      <w:start w:val="2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0"/>
        <w:sz w:val="24"/>
        <w:szCs w:val="24"/>
        <w:lang w:val="pt-PT" w:eastAsia="en-US" w:bidi="ar-SA"/>
      </w:rPr>
    </w:lvl>
    <w:lvl w:ilvl="1" w:tplc="53206596">
      <w:start w:val="1"/>
      <w:numFmt w:val="lowerLetter"/>
      <w:lvlText w:val="%2)"/>
      <w:lvlJc w:val="left"/>
      <w:pPr>
        <w:ind w:left="8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89"/>
        <w:sz w:val="24"/>
        <w:szCs w:val="24"/>
        <w:lang w:val="pt-PT" w:eastAsia="en-US" w:bidi="ar-SA"/>
      </w:rPr>
    </w:lvl>
    <w:lvl w:ilvl="2" w:tplc="AD205A16">
      <w:numFmt w:val="bullet"/>
      <w:lvlText w:val="•"/>
      <w:lvlJc w:val="left"/>
      <w:pPr>
        <w:ind w:left="2456" w:hanging="360"/>
      </w:pPr>
      <w:rPr>
        <w:rFonts w:hint="default"/>
        <w:lang w:val="pt-PT" w:eastAsia="en-US" w:bidi="ar-SA"/>
      </w:rPr>
    </w:lvl>
    <w:lvl w:ilvl="3" w:tplc="69CC4B80">
      <w:numFmt w:val="bullet"/>
      <w:lvlText w:val="•"/>
      <w:lvlJc w:val="left"/>
      <w:pPr>
        <w:ind w:left="3264" w:hanging="360"/>
      </w:pPr>
      <w:rPr>
        <w:rFonts w:hint="default"/>
        <w:lang w:val="pt-PT" w:eastAsia="en-US" w:bidi="ar-SA"/>
      </w:rPr>
    </w:lvl>
    <w:lvl w:ilvl="4" w:tplc="D38AEAE4">
      <w:numFmt w:val="bullet"/>
      <w:lvlText w:val="•"/>
      <w:lvlJc w:val="left"/>
      <w:pPr>
        <w:ind w:left="4072" w:hanging="360"/>
      </w:pPr>
      <w:rPr>
        <w:rFonts w:hint="default"/>
        <w:lang w:val="pt-PT" w:eastAsia="en-US" w:bidi="ar-SA"/>
      </w:rPr>
    </w:lvl>
    <w:lvl w:ilvl="5" w:tplc="B98485C8">
      <w:numFmt w:val="bullet"/>
      <w:lvlText w:val="•"/>
      <w:lvlJc w:val="left"/>
      <w:pPr>
        <w:ind w:left="4880" w:hanging="360"/>
      </w:pPr>
      <w:rPr>
        <w:rFonts w:hint="default"/>
        <w:lang w:val="pt-PT" w:eastAsia="en-US" w:bidi="ar-SA"/>
      </w:rPr>
    </w:lvl>
    <w:lvl w:ilvl="6" w:tplc="B3426558">
      <w:numFmt w:val="bullet"/>
      <w:lvlText w:val="•"/>
      <w:lvlJc w:val="left"/>
      <w:pPr>
        <w:ind w:left="5688" w:hanging="360"/>
      </w:pPr>
      <w:rPr>
        <w:rFonts w:hint="default"/>
        <w:lang w:val="pt-PT" w:eastAsia="en-US" w:bidi="ar-SA"/>
      </w:rPr>
    </w:lvl>
    <w:lvl w:ilvl="7" w:tplc="5F42E92A">
      <w:numFmt w:val="bullet"/>
      <w:lvlText w:val="•"/>
      <w:lvlJc w:val="left"/>
      <w:pPr>
        <w:ind w:left="6496" w:hanging="360"/>
      </w:pPr>
      <w:rPr>
        <w:rFonts w:hint="default"/>
        <w:lang w:val="pt-PT" w:eastAsia="en-US" w:bidi="ar-SA"/>
      </w:rPr>
    </w:lvl>
    <w:lvl w:ilvl="8" w:tplc="792CFF08">
      <w:numFmt w:val="bullet"/>
      <w:lvlText w:val="•"/>
      <w:lvlJc w:val="left"/>
      <w:pPr>
        <w:ind w:left="7304" w:hanging="360"/>
      </w:pPr>
      <w:rPr>
        <w:rFonts w:hint="default"/>
        <w:lang w:val="pt-PT" w:eastAsia="en-US" w:bidi="ar-SA"/>
      </w:rPr>
    </w:lvl>
  </w:abstractNum>
  <w:num w:numId="1" w16cid:durableId="135326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12F3"/>
    <w:rsid w:val="003C12F3"/>
    <w:rsid w:val="00454F75"/>
    <w:rsid w:val="00717958"/>
    <w:rsid w:val="008A09A0"/>
    <w:rsid w:val="00CB1EB1"/>
    <w:rsid w:val="00D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2376"/>
  <w15:docId w15:val="{E36B608F-DA57-4BF9-A683-4A69662E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248"/>
      <w:ind w:left="1072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4F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F7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4F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F75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454F7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musreab.inisa@ufms.br" TargetMode="External"/><Relationship Id="rId1" Type="http://schemas.openxmlformats.org/officeDocument/2006/relationships/hyperlink" Target="mailto:premusreab.inisa@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de Caso – Ficha avaliação INDIVIDUAL.docx</dc:title>
  <cp:lastModifiedBy>Juliana Bauab</cp:lastModifiedBy>
  <cp:revision>4</cp:revision>
  <dcterms:created xsi:type="dcterms:W3CDTF">2023-09-01T20:47:00Z</dcterms:created>
  <dcterms:modified xsi:type="dcterms:W3CDTF">2023-11-26T19:46:00Z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2023-09-01T00:00:00Z</vt:filetime>
  </property>
  <property fmtid="{D5CDD505-2E9C-101B-9397-08002B2CF9AE}" pid="4" name="Producer">
    <vt:lpwstr>Skia/PDF m105 Google Docs Renderer</vt:lpwstr>
  </property>
</Properties>
</file>